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FA5A" w14:textId="7720C2B3" w:rsidR="006B5F2B" w:rsidRPr="00093789" w:rsidRDefault="009A42F9" w:rsidP="009A42F9">
      <w:pPr>
        <w:tabs>
          <w:tab w:val="left" w:pos="0"/>
          <w:tab w:val="left" w:pos="1980"/>
          <w:tab w:val="right" w:pos="8100"/>
          <w:tab w:val="left" w:pos="8640"/>
        </w:tabs>
        <w:autoSpaceDE w:val="0"/>
        <w:autoSpaceDN w:val="0"/>
        <w:adjustRightInd w:val="0"/>
        <w:jc w:val="center"/>
        <w:rPr>
          <w:rFonts w:ascii="Arial" w:hAnsi="新細明體" w:cs="Arial"/>
          <w:b/>
          <w:sz w:val="36"/>
          <w:szCs w:val="36"/>
        </w:rPr>
      </w:pPr>
      <w:r w:rsidRPr="00093789">
        <w:rPr>
          <w:rFonts w:ascii="Arial" w:hAnsi="新細明體" w:cs="Arial" w:hint="eastAsia"/>
          <w:b/>
          <w:sz w:val="36"/>
          <w:szCs w:val="36"/>
        </w:rPr>
        <w:t>202</w:t>
      </w:r>
      <w:r w:rsidR="004E7E39">
        <w:rPr>
          <w:rFonts w:ascii="Arial" w:hAnsi="新細明體" w:cs="Arial" w:hint="eastAsia"/>
          <w:b/>
          <w:sz w:val="36"/>
          <w:szCs w:val="36"/>
        </w:rPr>
        <w:t>4</w:t>
      </w:r>
      <w:r w:rsidR="006B5F2B" w:rsidRPr="00093789">
        <w:rPr>
          <w:rFonts w:ascii="Arial" w:hAnsi="新細明體" w:cs="Arial" w:hint="eastAsia"/>
          <w:b/>
          <w:sz w:val="36"/>
          <w:szCs w:val="36"/>
        </w:rPr>
        <w:t>學年</w:t>
      </w:r>
      <w:r w:rsidR="006B5F2B" w:rsidRPr="00093789">
        <w:rPr>
          <w:rFonts w:ascii="Arial" w:hAnsi="新細明體" w:cs="Arial" w:hint="eastAsia"/>
          <w:b/>
          <w:sz w:val="36"/>
          <w:szCs w:val="36"/>
        </w:rPr>
        <w:t xml:space="preserve"> </w:t>
      </w:r>
      <w:r w:rsidR="006B5F2B" w:rsidRPr="00093789">
        <w:rPr>
          <w:rFonts w:ascii="Arial" w:hAnsi="新細明體" w:cs="Arial" w:hint="eastAsia"/>
          <w:b/>
          <w:sz w:val="36"/>
          <w:szCs w:val="36"/>
        </w:rPr>
        <w:t>台灣拿撒勒人神學院</w:t>
      </w:r>
      <w:r w:rsidR="006B5F2B" w:rsidRPr="00093789">
        <w:rPr>
          <w:rFonts w:ascii="Arial" w:hAnsi="新細明體" w:cs="Arial" w:hint="eastAsia"/>
          <w:b/>
          <w:sz w:val="36"/>
          <w:szCs w:val="36"/>
        </w:rPr>
        <w:t xml:space="preserve"> TNTC</w:t>
      </w:r>
      <w:r w:rsidR="006B5F2B" w:rsidRPr="00093789">
        <w:rPr>
          <w:rFonts w:ascii="Arial" w:hAnsi="新細明體" w:cs="Arial" w:hint="eastAsia"/>
          <w:b/>
          <w:sz w:val="36"/>
          <w:szCs w:val="36"/>
        </w:rPr>
        <w:t>教學大綱</w:t>
      </w:r>
    </w:p>
    <w:p w14:paraId="08024AA1" w14:textId="77777777" w:rsidR="006B5F2B" w:rsidRPr="00C65768" w:rsidRDefault="006B5F2B" w:rsidP="006B5F2B">
      <w:pPr>
        <w:tabs>
          <w:tab w:val="left" w:pos="0"/>
          <w:tab w:val="left" w:pos="1980"/>
          <w:tab w:val="right" w:pos="8100"/>
          <w:tab w:val="left" w:pos="8640"/>
        </w:tabs>
        <w:autoSpaceDE w:val="0"/>
        <w:autoSpaceDN w:val="0"/>
        <w:adjustRightInd w:val="0"/>
        <w:jc w:val="both"/>
        <w:rPr>
          <w:rFonts w:ascii="Arial" w:hAnsi="新細明體" w:cs="Arial"/>
          <w:b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1"/>
        <w:gridCol w:w="2932"/>
        <w:gridCol w:w="2708"/>
        <w:gridCol w:w="2800"/>
      </w:tblGrid>
      <w:tr w:rsidR="006B5F2B" w:rsidRPr="00F80733" w14:paraId="42D359B7" w14:textId="77777777" w:rsidTr="007C26F4">
        <w:tc>
          <w:tcPr>
            <w:tcW w:w="4913" w:type="dxa"/>
            <w:gridSpan w:val="2"/>
            <w:vMerge w:val="restart"/>
          </w:tcPr>
          <w:p w14:paraId="7ED7BE2D" w14:textId="77777777" w:rsidR="009A42F9" w:rsidRDefault="006B5F2B" w:rsidP="00441A85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b/>
                <w:kern w:val="0"/>
                <w:sz w:val="16"/>
                <w:szCs w:val="16"/>
              </w:rPr>
            </w:pPr>
            <w:r w:rsidRPr="00C852D5">
              <w:rPr>
                <w:rFonts w:ascii="Times New Roman" w:eastAsia="新細明體" w:hAnsi="Times New Roman" w:cs="Times New Roman" w:hint="eastAsia"/>
                <w:b/>
                <w:kern w:val="0"/>
                <w:sz w:val="16"/>
                <w:szCs w:val="16"/>
              </w:rPr>
              <w:t xml:space="preserve">Course Name </w:t>
            </w:r>
            <w:r w:rsidRPr="00C852D5">
              <w:rPr>
                <w:rFonts w:ascii="Times New Roman" w:eastAsia="新細明體" w:hAnsi="Times New Roman" w:cs="Times New Roman" w:hint="eastAsia"/>
                <w:b/>
                <w:kern w:val="0"/>
                <w:sz w:val="16"/>
                <w:szCs w:val="16"/>
              </w:rPr>
              <w:t>課程</w:t>
            </w:r>
            <w:r w:rsidR="0041618B">
              <w:rPr>
                <w:rFonts w:ascii="Times New Roman" w:eastAsia="新細明體" w:hAnsi="Times New Roman" w:cs="Times New Roman" w:hint="eastAsia"/>
                <w:b/>
                <w:kern w:val="0"/>
                <w:sz w:val="16"/>
                <w:szCs w:val="16"/>
              </w:rPr>
              <w:t>名稱</w:t>
            </w:r>
            <w:r w:rsidR="0041618B">
              <w:rPr>
                <w:rFonts w:ascii="Times New Roman" w:eastAsia="新細明體" w:hAnsi="Times New Roman" w:cs="Times New Roman" w:hint="eastAsia"/>
                <w:b/>
                <w:kern w:val="0"/>
                <w:sz w:val="16"/>
                <w:szCs w:val="16"/>
              </w:rPr>
              <w:t>:</w:t>
            </w:r>
          </w:p>
          <w:p w14:paraId="3BFD6E51" w14:textId="4B382477" w:rsidR="0041618B" w:rsidRPr="00093789" w:rsidRDefault="00CB2F7E" w:rsidP="00CB2F7E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kern w:val="0"/>
                <w:sz w:val="32"/>
                <w:szCs w:val="32"/>
              </w:rPr>
            </w:pPr>
            <w:proofErr w:type="gramStart"/>
            <w:r>
              <w:rPr>
                <w:rFonts w:ascii="Times New Roman" w:eastAsia="新細明體" w:hAnsi="Times New Roman" w:cs="Times New Roman"/>
                <w:b/>
                <w:kern w:val="0"/>
                <w:sz w:val="32"/>
                <w:szCs w:val="32"/>
              </w:rPr>
              <w:t>靈命塑造</w:t>
            </w:r>
            <w:proofErr w:type="gramEnd"/>
            <w:r>
              <w:rPr>
                <w:rFonts w:ascii="Times New Roman" w:eastAsia="新細明體" w:hAnsi="Times New Roman" w:cs="Times New Roman"/>
                <w:b/>
                <w:kern w:val="0"/>
                <w:sz w:val="32"/>
                <w:szCs w:val="32"/>
              </w:rPr>
              <w:t>與操練</w:t>
            </w:r>
          </w:p>
        </w:tc>
        <w:tc>
          <w:tcPr>
            <w:tcW w:w="2708" w:type="dxa"/>
          </w:tcPr>
          <w:p w14:paraId="047DEED9" w14:textId="77777777" w:rsidR="006B5F2B" w:rsidRPr="007C26F4" w:rsidRDefault="006B5F2B" w:rsidP="00F7111F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新細明體" w:cs="Arial"/>
                <w:b/>
                <w:sz w:val="18"/>
                <w:szCs w:val="18"/>
              </w:rPr>
            </w:pPr>
            <w:r w:rsidRPr="007C26F4">
              <w:rPr>
                <w:rFonts w:ascii="Arial" w:hAnsi="新細明體" w:cs="Arial" w:hint="eastAsia"/>
                <w:b/>
                <w:sz w:val="18"/>
                <w:szCs w:val="18"/>
              </w:rPr>
              <w:t xml:space="preserve">Instructor </w:t>
            </w:r>
            <w:r w:rsidRPr="007C26F4">
              <w:rPr>
                <w:rFonts w:ascii="Arial" w:hAnsi="新細明體" w:cs="Arial" w:hint="eastAsia"/>
                <w:b/>
                <w:sz w:val="18"/>
                <w:szCs w:val="18"/>
              </w:rPr>
              <w:t>授課教師</w:t>
            </w:r>
          </w:p>
        </w:tc>
        <w:tc>
          <w:tcPr>
            <w:tcW w:w="2800" w:type="dxa"/>
          </w:tcPr>
          <w:p w14:paraId="6E40B101" w14:textId="6B04EF8E" w:rsidR="006B5F2B" w:rsidRPr="00441A85" w:rsidRDefault="003D126D" w:rsidP="007C26F4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新細明體" w:cs="Arial"/>
                <w:sz w:val="20"/>
                <w:szCs w:val="20"/>
              </w:rPr>
            </w:pPr>
            <w:r>
              <w:rPr>
                <w:rFonts w:ascii="Arial" w:hAnsi="新細明體" w:cs="Arial"/>
                <w:sz w:val="20"/>
                <w:szCs w:val="20"/>
              </w:rPr>
              <w:t>唐仕禮</w:t>
            </w:r>
          </w:p>
        </w:tc>
      </w:tr>
      <w:tr w:rsidR="006B5F2B" w:rsidRPr="00F80733" w14:paraId="2CEB612E" w14:textId="77777777" w:rsidTr="007C26F4">
        <w:tc>
          <w:tcPr>
            <w:tcW w:w="4913" w:type="dxa"/>
            <w:gridSpan w:val="2"/>
            <w:vMerge/>
          </w:tcPr>
          <w:p w14:paraId="4125A01D" w14:textId="77777777" w:rsidR="006B5F2B" w:rsidRPr="00F80733" w:rsidRDefault="006B5F2B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08" w:type="dxa"/>
          </w:tcPr>
          <w:p w14:paraId="5B7C622F" w14:textId="77777777" w:rsidR="006B5F2B" w:rsidRPr="007C26F4" w:rsidRDefault="006B5F2B" w:rsidP="00F7111F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新細明體" w:cs="Arial"/>
                <w:b/>
                <w:sz w:val="18"/>
                <w:szCs w:val="18"/>
              </w:rPr>
            </w:pPr>
            <w:r w:rsidRPr="007C26F4">
              <w:rPr>
                <w:rFonts w:ascii="Arial" w:hAnsi="新細明體" w:cs="Arial" w:hint="eastAsia"/>
                <w:b/>
                <w:sz w:val="18"/>
                <w:szCs w:val="18"/>
              </w:rPr>
              <w:t xml:space="preserve">Class No. </w:t>
            </w:r>
            <w:r w:rsidRPr="007C26F4">
              <w:rPr>
                <w:rFonts w:ascii="Arial" w:hAnsi="新細明體" w:cs="Arial" w:hint="eastAsia"/>
                <w:b/>
                <w:sz w:val="18"/>
                <w:szCs w:val="18"/>
              </w:rPr>
              <w:t>課程編號</w:t>
            </w:r>
          </w:p>
        </w:tc>
        <w:tc>
          <w:tcPr>
            <w:tcW w:w="2800" w:type="dxa"/>
          </w:tcPr>
          <w:p w14:paraId="4DCF8342" w14:textId="77777777" w:rsidR="006B5F2B" w:rsidRPr="00441A85" w:rsidRDefault="006B5F2B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新細明體" w:cs="Arial"/>
                <w:sz w:val="20"/>
                <w:szCs w:val="20"/>
              </w:rPr>
            </w:pPr>
          </w:p>
        </w:tc>
      </w:tr>
      <w:tr w:rsidR="006B5F2B" w:rsidRPr="00F80733" w14:paraId="5BDF7436" w14:textId="77777777" w:rsidTr="007C26F4">
        <w:tc>
          <w:tcPr>
            <w:tcW w:w="4913" w:type="dxa"/>
            <w:gridSpan w:val="2"/>
            <w:vMerge/>
          </w:tcPr>
          <w:p w14:paraId="5CFBF242" w14:textId="77777777" w:rsidR="006B5F2B" w:rsidRPr="00F80733" w:rsidRDefault="006B5F2B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08" w:type="dxa"/>
          </w:tcPr>
          <w:p w14:paraId="4889B1EE" w14:textId="77777777" w:rsidR="006B5F2B" w:rsidRPr="007C26F4" w:rsidRDefault="006B5F2B" w:rsidP="00F7111F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新細明體" w:cs="Arial"/>
                <w:b/>
                <w:sz w:val="18"/>
                <w:szCs w:val="18"/>
              </w:rPr>
            </w:pPr>
            <w:r w:rsidRPr="007C26F4">
              <w:rPr>
                <w:rFonts w:ascii="Arial" w:hAnsi="新細明體" w:cs="Arial" w:hint="eastAsia"/>
                <w:b/>
                <w:sz w:val="18"/>
                <w:szCs w:val="18"/>
              </w:rPr>
              <w:t xml:space="preserve">Credit hours </w:t>
            </w:r>
            <w:r w:rsidRPr="007C26F4">
              <w:rPr>
                <w:rFonts w:ascii="Arial" w:hAnsi="新細明體" w:cs="Arial" w:hint="eastAsia"/>
                <w:b/>
                <w:sz w:val="18"/>
                <w:szCs w:val="18"/>
              </w:rPr>
              <w:t>學分</w:t>
            </w:r>
          </w:p>
        </w:tc>
        <w:tc>
          <w:tcPr>
            <w:tcW w:w="2800" w:type="dxa"/>
          </w:tcPr>
          <w:p w14:paraId="657BDD23" w14:textId="4F0E9BF2" w:rsidR="006B5F2B" w:rsidRPr="00441A85" w:rsidRDefault="00367A65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新細明體" w:cs="Arial"/>
                <w:sz w:val="20"/>
                <w:szCs w:val="20"/>
              </w:rPr>
            </w:pPr>
            <w:r>
              <w:rPr>
                <w:rFonts w:ascii="Arial" w:hAnsi="新細明體" w:cs="Arial" w:hint="eastAsia"/>
                <w:sz w:val="20"/>
                <w:szCs w:val="20"/>
              </w:rPr>
              <w:t>3</w:t>
            </w:r>
          </w:p>
        </w:tc>
      </w:tr>
      <w:tr w:rsidR="006B5F2B" w:rsidRPr="00F80733" w14:paraId="3D249082" w14:textId="77777777" w:rsidTr="007C26F4">
        <w:tc>
          <w:tcPr>
            <w:tcW w:w="4913" w:type="dxa"/>
            <w:gridSpan w:val="2"/>
            <w:vMerge/>
          </w:tcPr>
          <w:p w14:paraId="267A160F" w14:textId="77777777" w:rsidR="006B5F2B" w:rsidRPr="00F80733" w:rsidRDefault="006B5F2B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708" w:type="dxa"/>
          </w:tcPr>
          <w:p w14:paraId="34ACFA24" w14:textId="77777777" w:rsidR="006B5F2B" w:rsidRPr="007C26F4" w:rsidRDefault="006B5F2B" w:rsidP="00F7111F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新細明體" w:cs="Arial"/>
                <w:b/>
                <w:sz w:val="18"/>
                <w:szCs w:val="18"/>
              </w:rPr>
            </w:pPr>
            <w:r w:rsidRPr="007C26F4">
              <w:rPr>
                <w:rFonts w:ascii="Arial" w:hAnsi="新細明體" w:cs="Arial" w:hint="eastAsia"/>
                <w:b/>
                <w:sz w:val="18"/>
                <w:szCs w:val="18"/>
              </w:rPr>
              <w:t xml:space="preserve">Email </w:t>
            </w:r>
            <w:r w:rsidRPr="007C26F4">
              <w:rPr>
                <w:rFonts w:ascii="Arial" w:hAnsi="新細明體" w:cs="Arial" w:hint="eastAsia"/>
                <w:b/>
                <w:sz w:val="18"/>
                <w:szCs w:val="18"/>
              </w:rPr>
              <w:t>電郵</w:t>
            </w:r>
          </w:p>
        </w:tc>
        <w:tc>
          <w:tcPr>
            <w:tcW w:w="2800" w:type="dxa"/>
          </w:tcPr>
          <w:p w14:paraId="6B0515DC" w14:textId="76466B6A" w:rsidR="006B5F2B" w:rsidRPr="00441A85" w:rsidRDefault="003D126D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新細明體" w:cs="Arial"/>
                <w:sz w:val="20"/>
                <w:szCs w:val="20"/>
              </w:rPr>
            </w:pPr>
            <w:r>
              <w:rPr>
                <w:rFonts w:ascii="Arial" w:hAnsi="新細明體" w:cs="Arial" w:hint="eastAsia"/>
                <w:sz w:val="20"/>
                <w:szCs w:val="20"/>
              </w:rPr>
              <w:t>ddon1952tw@yahoo.com.tw</w:t>
            </w:r>
          </w:p>
        </w:tc>
      </w:tr>
      <w:tr w:rsidR="006B5F2B" w:rsidRPr="00F80733" w14:paraId="06812965" w14:textId="77777777" w:rsidTr="007C26F4">
        <w:tc>
          <w:tcPr>
            <w:tcW w:w="1981" w:type="dxa"/>
          </w:tcPr>
          <w:p w14:paraId="3EC8A12B" w14:textId="77777777" w:rsidR="006B5F2B" w:rsidRPr="00F7111F" w:rsidRDefault="006B5F2B" w:rsidP="00C76495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/>
                <w:kern w:val="0"/>
                <w:sz w:val="20"/>
                <w:szCs w:val="20"/>
              </w:rPr>
            </w:pPr>
            <w:r w:rsidRPr="009A42F9">
              <w:rPr>
                <w:rFonts w:ascii="Times New Roman" w:eastAsia="新細明體" w:hAnsi="Times New Roman" w:cs="Times New Roman" w:hint="eastAsia"/>
                <w:b/>
                <w:color w:val="C00000"/>
                <w:kern w:val="0"/>
                <w:sz w:val="16"/>
                <w:szCs w:val="16"/>
              </w:rPr>
              <w:t>Required or</w:t>
            </w:r>
            <w:r w:rsidR="00C76495" w:rsidRPr="009A42F9">
              <w:rPr>
                <w:rFonts w:ascii="Times New Roman" w:eastAsia="新細明體" w:hAnsi="Times New Roman" w:cs="Times New Roman" w:hint="eastAsia"/>
                <w:b/>
                <w:color w:val="C00000"/>
                <w:kern w:val="0"/>
                <w:sz w:val="16"/>
                <w:szCs w:val="16"/>
              </w:rPr>
              <w:t xml:space="preserve"> </w:t>
            </w:r>
            <w:r w:rsidRPr="009A42F9">
              <w:rPr>
                <w:rFonts w:ascii="Times New Roman" w:eastAsia="新細明體" w:hAnsi="Times New Roman" w:cs="Times New Roman" w:hint="eastAsia"/>
                <w:b/>
                <w:color w:val="C00000"/>
                <w:kern w:val="0"/>
                <w:sz w:val="16"/>
                <w:szCs w:val="16"/>
              </w:rPr>
              <w:t>Elective course(</w:t>
            </w:r>
            <w:r w:rsidRPr="009A42F9">
              <w:rPr>
                <w:rFonts w:ascii="Times New Roman" w:eastAsia="新細明體" w:hAnsi="Times New Roman" w:cs="Times New Roman" w:hint="eastAsia"/>
                <w:b/>
                <w:color w:val="C00000"/>
                <w:kern w:val="0"/>
                <w:sz w:val="16"/>
                <w:szCs w:val="16"/>
              </w:rPr>
              <w:t>必修</w:t>
            </w:r>
            <w:r w:rsidRPr="009A42F9">
              <w:rPr>
                <w:rFonts w:ascii="Times New Roman" w:eastAsia="新細明體" w:hAnsi="Times New Roman" w:cs="Times New Roman" w:hint="eastAsia"/>
                <w:b/>
                <w:color w:val="C00000"/>
                <w:kern w:val="0"/>
                <w:sz w:val="16"/>
                <w:szCs w:val="16"/>
              </w:rPr>
              <w:t>/</w:t>
            </w:r>
            <w:r w:rsidRPr="009A42F9">
              <w:rPr>
                <w:rFonts w:ascii="Times New Roman" w:eastAsia="新細明體" w:hAnsi="Times New Roman" w:cs="Times New Roman" w:hint="eastAsia"/>
                <w:b/>
                <w:color w:val="C00000"/>
                <w:kern w:val="0"/>
                <w:sz w:val="16"/>
                <w:szCs w:val="16"/>
              </w:rPr>
              <w:t>選修</w:t>
            </w:r>
            <w:r w:rsidRPr="009A42F9">
              <w:rPr>
                <w:rFonts w:ascii="Times New Roman" w:eastAsia="新細明體" w:hAnsi="Times New Roman" w:cs="Times New Roman" w:hint="eastAsia"/>
                <w:b/>
                <w:color w:val="C00000"/>
                <w:kern w:val="0"/>
                <w:sz w:val="16"/>
                <w:szCs w:val="16"/>
              </w:rPr>
              <w:t>)</w:t>
            </w:r>
          </w:p>
        </w:tc>
        <w:tc>
          <w:tcPr>
            <w:tcW w:w="2932" w:type="dxa"/>
          </w:tcPr>
          <w:p w14:paraId="31DBD593" w14:textId="77777777" w:rsidR="006B5F2B" w:rsidRPr="00F7111F" w:rsidRDefault="006B5F2B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新細明體" w:cs="Arial"/>
                <w:sz w:val="20"/>
                <w:szCs w:val="20"/>
              </w:rPr>
            </w:pPr>
            <w:r w:rsidRPr="00F7111F">
              <w:rPr>
                <w:rFonts w:ascii="Arial" w:hAnsi="新細明體" w:cs="Arial"/>
                <w:sz w:val="20"/>
                <w:szCs w:val="20"/>
              </w:rPr>
              <w:t>Ele</w:t>
            </w:r>
            <w:r w:rsidRPr="00F7111F">
              <w:rPr>
                <w:rFonts w:ascii="Arial" w:hAnsi="新細明體" w:cs="Arial" w:hint="eastAsia"/>
                <w:sz w:val="20"/>
                <w:szCs w:val="20"/>
              </w:rPr>
              <w:t>c</w:t>
            </w:r>
            <w:r w:rsidRPr="00F7111F">
              <w:rPr>
                <w:rFonts w:ascii="Arial" w:hAnsi="新細明體" w:cs="Arial"/>
                <w:sz w:val="20"/>
                <w:szCs w:val="20"/>
              </w:rPr>
              <w:t xml:space="preserve">tive </w:t>
            </w:r>
            <w:r w:rsidRPr="00F7111F">
              <w:rPr>
                <w:rFonts w:ascii="Arial" w:hAnsi="新細明體" w:cs="Arial" w:hint="eastAsia"/>
                <w:sz w:val="20"/>
                <w:szCs w:val="20"/>
              </w:rPr>
              <w:t>選修</w:t>
            </w:r>
          </w:p>
        </w:tc>
        <w:tc>
          <w:tcPr>
            <w:tcW w:w="2708" w:type="dxa"/>
          </w:tcPr>
          <w:p w14:paraId="599D31E8" w14:textId="77777777" w:rsidR="006B5F2B" w:rsidRPr="007C26F4" w:rsidRDefault="00F7111F" w:rsidP="00C76495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新細明體" w:cs="Arial"/>
                <w:b/>
                <w:sz w:val="18"/>
                <w:szCs w:val="18"/>
              </w:rPr>
            </w:pPr>
            <w:r w:rsidRPr="007C26F4">
              <w:rPr>
                <w:rFonts w:ascii="Times New Roman" w:eastAsia="新細明體" w:hAnsi="Times New Roman" w:cs="Times New Roman" w:hint="eastAsia"/>
                <w:b/>
                <w:kern w:val="0"/>
                <w:sz w:val="18"/>
                <w:szCs w:val="18"/>
              </w:rPr>
              <w:t>C</w:t>
            </w:r>
            <w:r w:rsidRPr="007C26F4">
              <w:rPr>
                <w:rFonts w:ascii="Times New Roman" w:eastAsia="新細明體" w:hAnsi="Times New Roman" w:cs="Times New Roman"/>
                <w:b/>
                <w:kern w:val="0"/>
                <w:sz w:val="18"/>
                <w:szCs w:val="18"/>
              </w:rPr>
              <w:t xml:space="preserve">ell </w:t>
            </w:r>
            <w:r w:rsidRPr="007C26F4">
              <w:rPr>
                <w:rFonts w:ascii="Times New Roman" w:eastAsia="新細明體" w:hAnsi="Times New Roman" w:cs="Times New Roman" w:hint="eastAsia"/>
                <w:b/>
                <w:kern w:val="0"/>
                <w:sz w:val="18"/>
                <w:szCs w:val="18"/>
              </w:rPr>
              <w:t>P</w:t>
            </w:r>
            <w:r w:rsidRPr="007C26F4">
              <w:rPr>
                <w:rFonts w:ascii="Times New Roman" w:eastAsia="新細明體" w:hAnsi="Times New Roman" w:cs="Times New Roman"/>
                <w:b/>
                <w:kern w:val="0"/>
                <w:sz w:val="18"/>
                <w:szCs w:val="18"/>
              </w:rPr>
              <w:t xml:space="preserve">hone </w:t>
            </w:r>
            <w:r w:rsidRPr="007C26F4">
              <w:rPr>
                <w:rFonts w:ascii="Times New Roman" w:eastAsia="新細明體" w:hAnsi="Times New Roman" w:cs="Times New Roman" w:hint="eastAsia"/>
                <w:b/>
                <w:kern w:val="0"/>
                <w:sz w:val="18"/>
                <w:szCs w:val="18"/>
              </w:rPr>
              <w:t>N</w:t>
            </w:r>
            <w:r w:rsidRPr="007C26F4">
              <w:rPr>
                <w:rFonts w:ascii="Times New Roman" w:eastAsia="新細明體" w:hAnsi="Times New Roman" w:cs="Times New Roman"/>
                <w:b/>
                <w:kern w:val="0"/>
                <w:sz w:val="18"/>
                <w:szCs w:val="18"/>
              </w:rPr>
              <w:t>umber</w:t>
            </w:r>
            <w:r w:rsidR="00C76495" w:rsidRPr="007C26F4">
              <w:rPr>
                <w:rFonts w:ascii="Times New Roman" w:eastAsia="新細明體" w:hAnsi="Times New Roman" w:cs="Times New Roman" w:hint="eastAsia"/>
                <w:b/>
                <w:kern w:val="0"/>
                <w:sz w:val="18"/>
                <w:szCs w:val="18"/>
              </w:rPr>
              <w:t xml:space="preserve"> </w:t>
            </w:r>
            <w:r w:rsidRPr="007C26F4">
              <w:rPr>
                <w:rFonts w:ascii="Arial" w:hAnsi="新細明體" w:cs="Arial" w:hint="eastAsia"/>
                <w:b/>
                <w:sz w:val="18"/>
                <w:szCs w:val="18"/>
              </w:rPr>
              <w:t>手機號碼</w:t>
            </w:r>
          </w:p>
        </w:tc>
        <w:tc>
          <w:tcPr>
            <w:tcW w:w="2800" w:type="dxa"/>
          </w:tcPr>
          <w:p w14:paraId="7E907263" w14:textId="7B353904" w:rsidR="006B5F2B" w:rsidRPr="00441A85" w:rsidRDefault="003D126D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新細明體" w:cs="Arial"/>
                <w:sz w:val="20"/>
                <w:szCs w:val="20"/>
              </w:rPr>
            </w:pPr>
            <w:r>
              <w:rPr>
                <w:rFonts w:ascii="Arial" w:hAnsi="新細明體" w:cs="Arial" w:hint="eastAsia"/>
                <w:sz w:val="20"/>
                <w:szCs w:val="20"/>
              </w:rPr>
              <w:t>0935290991</w:t>
            </w:r>
          </w:p>
        </w:tc>
      </w:tr>
      <w:tr w:rsidR="006B5F2B" w:rsidRPr="00F80733" w14:paraId="2129CEBF" w14:textId="77777777" w:rsidTr="00E210E9">
        <w:trPr>
          <w:trHeight w:val="443"/>
        </w:trPr>
        <w:tc>
          <w:tcPr>
            <w:tcW w:w="10421" w:type="dxa"/>
            <w:gridSpan w:val="4"/>
          </w:tcPr>
          <w:p w14:paraId="15D849F0" w14:textId="77777777" w:rsidR="006B5F2B" w:rsidRPr="00093789" w:rsidRDefault="006B5F2B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rPr>
                <w:rFonts w:ascii="Arial" w:hAnsi="新細明體" w:cs="Arial"/>
                <w:b/>
                <w:szCs w:val="24"/>
              </w:rPr>
            </w:pPr>
            <w:r w:rsidRPr="00093789">
              <w:rPr>
                <w:rFonts w:ascii="Arial" w:hAnsi="新細明體" w:cs="Arial" w:hint="eastAsia"/>
                <w:b/>
                <w:szCs w:val="24"/>
              </w:rPr>
              <w:t xml:space="preserve">Course Objectives </w:t>
            </w:r>
            <w:r w:rsidRPr="00093789">
              <w:rPr>
                <w:rFonts w:ascii="Arial" w:hAnsi="新細明體" w:cs="Arial" w:hint="eastAsia"/>
                <w:b/>
                <w:szCs w:val="24"/>
              </w:rPr>
              <w:t>課程目標</w:t>
            </w:r>
            <w:r w:rsidRPr="00093789">
              <w:rPr>
                <w:rFonts w:ascii="Arial" w:hAnsi="新細明體" w:cs="Arial" w:hint="eastAsia"/>
                <w:b/>
                <w:szCs w:val="24"/>
              </w:rPr>
              <w:t>:</w:t>
            </w:r>
            <w:r w:rsidRPr="00093789">
              <w:rPr>
                <w:rFonts w:ascii="Arial" w:hAnsi="新細明體" w:cs="Arial"/>
                <w:b/>
                <w:szCs w:val="24"/>
              </w:rPr>
              <w:t xml:space="preserve"> </w:t>
            </w:r>
          </w:p>
          <w:p w14:paraId="551E809F" w14:textId="77777777" w:rsidR="00CB2F7E" w:rsidRPr="00966F8A" w:rsidRDefault="00CB2F7E" w:rsidP="00CB2F7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66F8A">
              <w:rPr>
                <w:rFonts w:ascii="標楷體" w:eastAsia="標楷體" w:hAnsi="標楷體"/>
                <w:b/>
                <w:sz w:val="28"/>
                <w:szCs w:val="28"/>
              </w:rPr>
              <w:t>在這</w:t>
            </w:r>
            <w:r w:rsidRPr="00966F8A">
              <w:rPr>
                <w:rFonts w:ascii="標楷體" w:eastAsia="標楷體" w:hAnsi="標楷體" w:hint="eastAsia"/>
                <w:b/>
                <w:sz w:val="28"/>
                <w:szCs w:val="28"/>
              </w:rPr>
              <w:t>AI的世代中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proofErr w:type="gramStart"/>
            <w:r w:rsidRPr="00966F8A">
              <w:rPr>
                <w:rFonts w:ascii="標楷體" w:eastAsia="標楷體" w:hAnsi="標楷體" w:hint="eastAsia"/>
                <w:b/>
                <w:sz w:val="28"/>
                <w:szCs w:val="28"/>
              </w:rPr>
              <w:t>牧會的</w:t>
            </w:r>
            <w:proofErr w:type="gramEnd"/>
            <w:r w:rsidRPr="00966F8A">
              <w:rPr>
                <w:rFonts w:ascii="標楷體" w:eastAsia="標楷體" w:hAnsi="標楷體" w:hint="eastAsia"/>
                <w:b/>
                <w:sz w:val="28"/>
                <w:szCs w:val="28"/>
              </w:rPr>
              <w:t>工作相間的比二十世紀年代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之牧會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 w:rsidRPr="00966F8A">
              <w:rPr>
                <w:rFonts w:ascii="標楷體" w:eastAsia="標楷體" w:hAnsi="標楷體" w:hint="eastAsia"/>
                <w:b/>
                <w:sz w:val="28"/>
                <w:szCs w:val="28"/>
              </w:rPr>
              <w:t>確是困難的多。身為一個傳道者，不只是聖經學識要比會眾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懂得深</w:t>
            </w:r>
            <w:r w:rsidRPr="00966F8A">
              <w:rPr>
                <w:rFonts w:ascii="標楷體" w:eastAsia="標楷體" w:hAnsi="標楷體" w:hint="eastAsia"/>
                <w:b/>
                <w:sz w:val="28"/>
                <w:szCs w:val="28"/>
              </w:rPr>
              <w:t>，知識見聞要廣博；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除此之外，更</w:t>
            </w:r>
            <w:r w:rsidRPr="00966F8A">
              <w:rPr>
                <w:rFonts w:ascii="標楷體" w:eastAsia="標楷體" w:hAnsi="標楷體" w:hint="eastAsia"/>
                <w:b/>
                <w:sz w:val="28"/>
                <w:szCs w:val="28"/>
              </w:rPr>
              <w:t>重要是在品德、行為操守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能成為會眾</w:t>
            </w:r>
            <w:r w:rsidRPr="00966F8A">
              <w:rPr>
                <w:rFonts w:ascii="標楷體" w:eastAsia="標楷體" w:hAnsi="標楷體" w:hint="eastAsia"/>
                <w:b/>
                <w:sz w:val="28"/>
                <w:szCs w:val="28"/>
              </w:rPr>
              <w:t>的榜樣</w:t>
            </w:r>
          </w:p>
          <w:p w14:paraId="45407FF8" w14:textId="25203567" w:rsidR="00CB2F7E" w:rsidRPr="00966F8A" w:rsidRDefault="00CB2F7E" w:rsidP="00CB2F7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就如保羅在(林</w:t>
            </w:r>
            <w:r w:rsidRPr="00966F8A">
              <w:rPr>
                <w:rFonts w:ascii="標楷體" w:eastAsia="標楷體" w:hAnsi="標楷體" w:hint="eastAsia"/>
                <w:b/>
                <w:sz w:val="28"/>
                <w:szCs w:val="28"/>
              </w:rPr>
              <w:t>前十一:1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)「</w:t>
            </w:r>
            <w:r w:rsidRPr="00966F8A">
              <w:rPr>
                <w:rFonts w:ascii="標楷體" w:eastAsia="標楷體" w:hAnsi="標楷體" w:hint="eastAsia"/>
                <w:b/>
                <w:sz w:val="28"/>
                <w:szCs w:val="28"/>
              </w:rPr>
              <w:t>你們該效法我、像我效法基督一樣</w:t>
            </w:r>
            <w:r w:rsidRPr="00966F8A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Pr="00966F8A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</w:p>
          <w:p w14:paraId="567A14E0" w14:textId="77777777" w:rsidR="00CB2F7E" w:rsidRPr="00966F8A" w:rsidRDefault="00CB2F7E" w:rsidP="00CB2F7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66F8A">
              <w:rPr>
                <w:rFonts w:ascii="標楷體" w:eastAsia="標楷體" w:hAnsi="標楷體"/>
                <w:b/>
                <w:sz w:val="28"/>
                <w:szCs w:val="28"/>
              </w:rPr>
              <w:t xml:space="preserve">    本課程主要是在強調，身為牧者的品德</w:t>
            </w:r>
            <w:proofErr w:type="gramStart"/>
            <w:r w:rsidRPr="00966F8A">
              <w:rPr>
                <w:rFonts w:ascii="標楷體" w:eastAsia="標楷體" w:hAnsi="標楷體"/>
                <w:b/>
                <w:sz w:val="28"/>
                <w:szCs w:val="28"/>
              </w:rPr>
              <w:t>及靈命的</w:t>
            </w:r>
            <w:proofErr w:type="gramEnd"/>
            <w:r w:rsidRPr="00966F8A">
              <w:rPr>
                <w:rFonts w:ascii="標楷體" w:eastAsia="標楷體" w:hAnsi="標楷體"/>
                <w:b/>
                <w:sz w:val="28"/>
                <w:szCs w:val="28"/>
              </w:rPr>
              <w:t>成熟度!</w:t>
            </w:r>
          </w:p>
          <w:p w14:paraId="241DAAAF" w14:textId="1E3687D1" w:rsidR="003D126D" w:rsidRPr="00CB2F7E" w:rsidRDefault="00CB2F7E" w:rsidP="00CB2F7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66F8A">
              <w:rPr>
                <w:rFonts w:ascii="標楷體" w:eastAsia="標楷體" w:hAnsi="標楷體" w:hint="eastAsia"/>
                <w:b/>
                <w:sz w:val="28"/>
                <w:szCs w:val="28"/>
              </w:rPr>
              <w:t>藉由本會的神學宗旨及信仰宣言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；</w:t>
            </w:r>
            <w:r w:rsidRPr="00966F8A">
              <w:rPr>
                <w:rFonts w:ascii="標楷體" w:eastAsia="標楷體" w:hAnsi="標楷體" w:hint="eastAsia"/>
                <w:b/>
                <w:sz w:val="28"/>
                <w:szCs w:val="28"/>
              </w:rPr>
              <w:t>更從聖經的教導和對生命的認識及生命的意義來了解  神的要求。從主耶穌的教導、聖經中的人物之歷程作學習與警惕。</w:t>
            </w:r>
          </w:p>
        </w:tc>
      </w:tr>
      <w:tr w:rsidR="006B5F2B" w:rsidRPr="00F80733" w14:paraId="37D78ED5" w14:textId="77777777" w:rsidTr="00E210E9">
        <w:trPr>
          <w:trHeight w:val="417"/>
        </w:trPr>
        <w:tc>
          <w:tcPr>
            <w:tcW w:w="10421" w:type="dxa"/>
            <w:gridSpan w:val="4"/>
          </w:tcPr>
          <w:p w14:paraId="3DBB072C" w14:textId="77777777" w:rsidR="007A30FB" w:rsidRPr="007D51D7" w:rsidRDefault="006B5F2B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7D51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Other Considerations 其他考量:</w:t>
            </w:r>
          </w:p>
          <w:p w14:paraId="4B0EF914" w14:textId="77777777" w:rsidR="00093789" w:rsidRPr="007D51D7" w:rsidRDefault="00093789" w:rsidP="00093789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7D51D7">
              <w:rPr>
                <w:rFonts w:ascii="標楷體" w:eastAsia="標楷體" w:hAnsi="標楷體" w:hint="eastAsia"/>
                <w:b/>
                <w:szCs w:val="24"/>
              </w:rPr>
              <w:t>課業要求:</w:t>
            </w:r>
          </w:p>
          <w:p w14:paraId="187642CB" w14:textId="77777777" w:rsidR="00093789" w:rsidRPr="007D51D7" w:rsidRDefault="00093789" w:rsidP="00093789">
            <w:pPr>
              <w:pStyle w:val="aa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pacing w:line="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7D51D7">
              <w:rPr>
                <w:rFonts w:ascii="標楷體" w:eastAsia="標楷體" w:hAnsi="標楷體" w:hint="eastAsia"/>
                <w:b/>
                <w:szCs w:val="24"/>
              </w:rPr>
              <w:t>按時繳交報告:學士1500字、碩士3000字</w:t>
            </w:r>
          </w:p>
          <w:p w14:paraId="68333BB0" w14:textId="77777777" w:rsidR="00093789" w:rsidRPr="007D51D7" w:rsidRDefault="00093789" w:rsidP="007D51D7">
            <w:pPr>
              <w:pStyle w:val="aa"/>
              <w:tabs>
                <w:tab w:val="center" w:pos="4153"/>
                <w:tab w:val="right" w:pos="8306"/>
              </w:tabs>
              <w:spacing w:line="0" w:lineRule="atLeast"/>
              <w:ind w:leftChars="0" w:left="360"/>
              <w:rPr>
                <w:rFonts w:ascii="標楷體" w:eastAsia="標楷體" w:hAnsi="標楷體"/>
                <w:b/>
                <w:szCs w:val="24"/>
              </w:rPr>
            </w:pPr>
            <w:r w:rsidRPr="007D51D7">
              <w:rPr>
                <w:rFonts w:ascii="標楷體" w:eastAsia="標楷體" w:hAnsi="標楷體" w:hint="eastAsia"/>
                <w:b/>
                <w:szCs w:val="24"/>
              </w:rPr>
              <w:t>(期中寫一份讀書報告任選一本，期末寫一份課後心得)</w:t>
            </w:r>
          </w:p>
          <w:p w14:paraId="79633C60" w14:textId="77777777" w:rsidR="007D51D7" w:rsidRPr="007D51D7" w:rsidRDefault="007D51D7" w:rsidP="007D51D7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7D51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學期作業:</w:t>
            </w:r>
          </w:p>
          <w:p w14:paraId="6F1039F0" w14:textId="77777777" w:rsidR="007D51D7" w:rsidRPr="007D51D7" w:rsidRDefault="007D51D7" w:rsidP="007D51D7">
            <w:pPr>
              <w:pStyle w:val="aa"/>
              <w:numPr>
                <w:ilvl w:val="0"/>
                <w:numId w:val="3"/>
              </w:num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7D51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自己生命的成長見證</w:t>
            </w:r>
          </w:p>
          <w:p w14:paraId="5BED40B0" w14:textId="1BD3B389" w:rsidR="007D51D7" w:rsidRPr="007D51D7" w:rsidRDefault="007D51D7" w:rsidP="007D51D7">
            <w:pPr>
              <w:pStyle w:val="aa"/>
              <w:numPr>
                <w:ilvl w:val="0"/>
                <w:numId w:val="3"/>
              </w:num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7D51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分享一些最近靈修的感受</w:t>
            </w:r>
          </w:p>
        </w:tc>
      </w:tr>
      <w:tr w:rsidR="006B5F2B" w:rsidRPr="00F80733" w14:paraId="2C6BCAC4" w14:textId="77777777" w:rsidTr="00E210E9">
        <w:trPr>
          <w:trHeight w:val="1828"/>
        </w:trPr>
        <w:tc>
          <w:tcPr>
            <w:tcW w:w="10421" w:type="dxa"/>
            <w:gridSpan w:val="4"/>
          </w:tcPr>
          <w:p w14:paraId="638F549F" w14:textId="77777777" w:rsidR="006B5F2B" w:rsidRPr="00441A85" w:rsidRDefault="006B5F2B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rPr>
                <w:rFonts w:ascii="Arial" w:hAnsi="新細明體" w:cs="Arial"/>
                <w:b/>
                <w:sz w:val="20"/>
                <w:szCs w:val="20"/>
              </w:rPr>
            </w:pPr>
            <w:r w:rsidRPr="00441A85">
              <w:rPr>
                <w:rFonts w:ascii="Arial" w:hAnsi="新細明體" w:cs="Arial" w:hint="eastAsia"/>
                <w:b/>
                <w:sz w:val="20"/>
                <w:szCs w:val="20"/>
              </w:rPr>
              <w:t xml:space="preserve">Required Textbooks </w:t>
            </w:r>
            <w:r w:rsidRPr="00441A85">
              <w:rPr>
                <w:rFonts w:ascii="Arial" w:hAnsi="新細明體" w:cs="Arial" w:hint="eastAsia"/>
                <w:b/>
                <w:sz w:val="20"/>
                <w:szCs w:val="20"/>
              </w:rPr>
              <w:t>教科書</w:t>
            </w:r>
            <w:r w:rsidRPr="00441A85">
              <w:rPr>
                <w:rFonts w:ascii="Arial" w:hAnsi="新細明體" w:cs="Arial" w:hint="eastAsia"/>
                <w:b/>
                <w:sz w:val="20"/>
                <w:szCs w:val="20"/>
              </w:rPr>
              <w:t>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148"/>
              <w:gridCol w:w="1958"/>
              <w:gridCol w:w="989"/>
              <w:gridCol w:w="2271"/>
              <w:gridCol w:w="1537"/>
              <w:gridCol w:w="1292"/>
            </w:tblGrid>
            <w:tr w:rsidR="006B5F2B" w:rsidRPr="00F80733" w14:paraId="76BBE9A7" w14:textId="77777777" w:rsidTr="000569F9">
              <w:tc>
                <w:tcPr>
                  <w:tcW w:w="2148" w:type="dxa"/>
                </w:tcPr>
                <w:p w14:paraId="0CAE5066" w14:textId="77777777" w:rsidR="006B5F2B" w:rsidRPr="00883C32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883C32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Book Titles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書名</w:t>
                  </w:r>
                </w:p>
              </w:tc>
              <w:tc>
                <w:tcPr>
                  <w:tcW w:w="1958" w:type="dxa"/>
                </w:tcPr>
                <w:p w14:paraId="164F1D78" w14:textId="77777777" w:rsidR="006B5F2B" w:rsidRPr="00883C32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883C32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Author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作者</w:t>
                  </w:r>
                </w:p>
              </w:tc>
              <w:tc>
                <w:tcPr>
                  <w:tcW w:w="989" w:type="dxa"/>
                </w:tcPr>
                <w:p w14:paraId="742A31D9" w14:textId="77777777" w:rsidR="006B5F2B" w:rsidRPr="00883C32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883C32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Year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年代</w:t>
                  </w:r>
                </w:p>
              </w:tc>
              <w:tc>
                <w:tcPr>
                  <w:tcW w:w="2271" w:type="dxa"/>
                </w:tcPr>
                <w:p w14:paraId="11C746F3" w14:textId="77777777" w:rsidR="006B5F2B" w:rsidRPr="00883C32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883C32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Publisher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書局</w:t>
                  </w:r>
                </w:p>
              </w:tc>
              <w:tc>
                <w:tcPr>
                  <w:tcW w:w="1537" w:type="dxa"/>
                </w:tcPr>
                <w:p w14:paraId="24F98829" w14:textId="77777777" w:rsidR="006B5F2B" w:rsidRPr="00883C32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883C32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ISBN</w:t>
                  </w:r>
                </w:p>
              </w:tc>
              <w:tc>
                <w:tcPr>
                  <w:tcW w:w="1292" w:type="dxa"/>
                </w:tcPr>
                <w:p w14:paraId="13E942FF" w14:textId="77777777" w:rsidR="006B5F2B" w:rsidRPr="00883C32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883C32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Edition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版本</w:t>
                  </w:r>
                </w:p>
              </w:tc>
            </w:tr>
            <w:tr w:rsidR="006B5F2B" w:rsidRPr="00F80733" w14:paraId="78C6D317" w14:textId="77777777" w:rsidTr="000569F9">
              <w:tc>
                <w:tcPr>
                  <w:tcW w:w="2148" w:type="dxa"/>
                </w:tcPr>
                <w:p w14:paraId="21FFB4A4" w14:textId="03BE857A" w:rsidR="006B5F2B" w:rsidRPr="007A30FB" w:rsidRDefault="00614A4A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標楷體" w:eastAsia="標楷體" w:hAnsi="標楷體" w:cs="Arial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b/>
                      <w:szCs w:val="24"/>
                    </w:rPr>
                    <w:t xml:space="preserve"> 屬靈操練禮讚</w:t>
                  </w:r>
                  <w:r w:rsidR="00C8260D">
                    <w:rPr>
                      <w:rFonts w:ascii="標楷體" w:eastAsia="標楷體" w:hAnsi="標楷體" w:cs="Arial"/>
                      <w:b/>
                      <w:szCs w:val="24"/>
                    </w:rPr>
                    <w:t xml:space="preserve">                                                                  </w:t>
                  </w:r>
                </w:p>
              </w:tc>
              <w:tc>
                <w:tcPr>
                  <w:tcW w:w="1958" w:type="dxa"/>
                </w:tcPr>
                <w:p w14:paraId="37BF6511" w14:textId="0DBB91A6" w:rsidR="00614A4A" w:rsidRPr="000569F9" w:rsidRDefault="00614A4A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  <w:r w:rsidRPr="000569F9">
                    <w:rPr>
                      <w:rFonts w:ascii="Arial" w:hAnsi="新細明體" w:cs="Arial"/>
                      <w:szCs w:val="24"/>
                    </w:rPr>
                    <w:t>傅士德</w:t>
                  </w:r>
                  <w:proofErr w:type="gramStart"/>
                  <w:r w:rsidR="000569F9">
                    <w:rPr>
                      <w:rFonts w:ascii="Arial" w:hAnsi="新細明體" w:cs="Arial"/>
                      <w:szCs w:val="24"/>
                    </w:rPr>
                    <w:t xml:space="preserve"> </w:t>
                  </w:r>
                  <w:r w:rsidRPr="000569F9">
                    <w:rPr>
                      <w:rFonts w:ascii="Arial" w:hAnsi="新細明體" w:cs="Arial" w:hint="eastAsia"/>
                      <w:szCs w:val="24"/>
                    </w:rPr>
                    <w:t>著</w:t>
                  </w:r>
                  <w:proofErr w:type="gramEnd"/>
                  <w:r w:rsidRPr="000569F9">
                    <w:rPr>
                      <w:rFonts w:ascii="Arial" w:hAnsi="新細明體" w:cs="Arial" w:hint="eastAsia"/>
                      <w:szCs w:val="24"/>
                    </w:rPr>
                    <w:t>.</w:t>
                  </w:r>
                </w:p>
                <w:p w14:paraId="69C1AC8D" w14:textId="206E66E8" w:rsidR="006B5F2B" w:rsidRPr="00614A4A" w:rsidRDefault="00614A4A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 w:val="18"/>
                      <w:szCs w:val="18"/>
                    </w:rPr>
                  </w:pPr>
                  <w:r w:rsidRPr="000569F9">
                    <w:rPr>
                      <w:rFonts w:ascii="Arial" w:hAnsi="新細明體" w:cs="Arial" w:hint="eastAsia"/>
                      <w:szCs w:val="24"/>
                    </w:rPr>
                    <w:t>周天和</w:t>
                  </w:r>
                  <w:r w:rsidR="000569F9">
                    <w:rPr>
                      <w:rFonts w:ascii="Arial" w:hAnsi="新細明體" w:cs="Arial" w:hint="eastAsia"/>
                      <w:szCs w:val="24"/>
                    </w:rPr>
                    <w:t xml:space="preserve"> </w:t>
                  </w:r>
                  <w:r w:rsidRPr="000569F9">
                    <w:rPr>
                      <w:rFonts w:ascii="Arial" w:hAnsi="新細明體" w:cs="Arial" w:hint="eastAsia"/>
                      <w:szCs w:val="24"/>
                    </w:rPr>
                    <w:t>譯</w:t>
                  </w:r>
                </w:p>
              </w:tc>
              <w:tc>
                <w:tcPr>
                  <w:tcW w:w="989" w:type="dxa"/>
                </w:tcPr>
                <w:p w14:paraId="4605872C" w14:textId="1ED943DD" w:rsidR="006B5F2B" w:rsidRPr="009A42F9" w:rsidRDefault="00614A4A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  <w:r>
                    <w:rPr>
                      <w:rFonts w:ascii="Arial" w:hAnsi="新細明體" w:cs="Arial" w:hint="eastAsia"/>
                      <w:szCs w:val="24"/>
                    </w:rPr>
                    <w:t>1985.2</w:t>
                  </w:r>
                </w:p>
              </w:tc>
              <w:tc>
                <w:tcPr>
                  <w:tcW w:w="2271" w:type="dxa"/>
                </w:tcPr>
                <w:p w14:paraId="5D1F76AE" w14:textId="3955B62F" w:rsidR="006B5F2B" w:rsidRPr="009A42F9" w:rsidRDefault="00614A4A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  <w:r>
                    <w:rPr>
                      <w:rFonts w:ascii="Arial" w:hAnsi="新細明體" w:cs="Arial"/>
                      <w:szCs w:val="24"/>
                    </w:rPr>
                    <w:t>學生福音團契出版</w:t>
                  </w:r>
                </w:p>
              </w:tc>
              <w:tc>
                <w:tcPr>
                  <w:tcW w:w="1537" w:type="dxa"/>
                </w:tcPr>
                <w:p w14:paraId="1B18C6EE" w14:textId="77777777" w:rsidR="006B5F2B" w:rsidRPr="009A42F9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</w:p>
              </w:tc>
              <w:tc>
                <w:tcPr>
                  <w:tcW w:w="1292" w:type="dxa"/>
                </w:tcPr>
                <w:p w14:paraId="20946A82" w14:textId="14EB243F" w:rsidR="006B5F2B" w:rsidRPr="009A42F9" w:rsidRDefault="00614A4A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  <w:r>
                    <w:rPr>
                      <w:rFonts w:ascii="Arial" w:hAnsi="新細明體" w:cs="Arial" w:hint="eastAsia"/>
                      <w:szCs w:val="24"/>
                    </w:rPr>
                    <w:t>六版</w:t>
                  </w:r>
                </w:p>
              </w:tc>
            </w:tr>
          </w:tbl>
          <w:p w14:paraId="785E703F" w14:textId="77777777" w:rsidR="007A30FB" w:rsidRDefault="006B5F2B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rPr>
                <w:rFonts w:ascii="Arial" w:hAnsi="新細明體" w:cs="Arial"/>
                <w:b/>
                <w:sz w:val="20"/>
                <w:szCs w:val="20"/>
              </w:rPr>
            </w:pPr>
            <w:r w:rsidRPr="00441A85">
              <w:rPr>
                <w:rFonts w:ascii="Arial" w:hAnsi="新細明體" w:cs="Arial" w:hint="eastAsia"/>
                <w:b/>
                <w:sz w:val="20"/>
                <w:szCs w:val="20"/>
              </w:rPr>
              <w:t xml:space="preserve">References &amp; Supplementary Materials </w:t>
            </w:r>
            <w:r w:rsidRPr="00441A85">
              <w:rPr>
                <w:rFonts w:ascii="Arial" w:hAnsi="新細明體" w:cs="Arial" w:hint="eastAsia"/>
                <w:b/>
                <w:sz w:val="20"/>
                <w:szCs w:val="20"/>
              </w:rPr>
              <w:t>參考書或補充教材</w:t>
            </w:r>
            <w:r w:rsidRPr="00441A85">
              <w:rPr>
                <w:rFonts w:ascii="Arial" w:hAnsi="新細明體" w:cs="Arial" w:hint="eastAsia"/>
                <w:b/>
                <w:sz w:val="20"/>
                <w:szCs w:val="20"/>
              </w:rPr>
              <w:t>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125"/>
              <w:gridCol w:w="1939"/>
              <w:gridCol w:w="1084"/>
              <w:gridCol w:w="2247"/>
              <w:gridCol w:w="1519"/>
              <w:gridCol w:w="1281"/>
            </w:tblGrid>
            <w:tr w:rsidR="000569F9" w:rsidRPr="009A42F9" w14:paraId="06904FA1" w14:textId="77777777" w:rsidTr="009143A9">
              <w:trPr>
                <w:trHeight w:val="351"/>
              </w:trPr>
              <w:tc>
                <w:tcPr>
                  <w:tcW w:w="2148" w:type="dxa"/>
                </w:tcPr>
                <w:p w14:paraId="071046C6" w14:textId="4E3E7736" w:rsidR="000569F9" w:rsidRPr="00CB2F7E" w:rsidRDefault="000569F9" w:rsidP="009143A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Cs w:val="24"/>
                    </w:rPr>
                  </w:pPr>
                  <w:r>
                    <w:rPr>
                      <w:rFonts w:ascii="Arial" w:hAnsi="新細明體" w:cs="Arial"/>
                      <w:b/>
                      <w:szCs w:val="24"/>
                    </w:rPr>
                    <w:t xml:space="preserve">  </w:t>
                  </w:r>
                  <w:r>
                    <w:rPr>
                      <w:rFonts w:ascii="Arial" w:hAnsi="新細明體" w:cs="Arial"/>
                      <w:b/>
                      <w:szCs w:val="24"/>
                    </w:rPr>
                    <w:t>我們相信</w:t>
                  </w:r>
                </w:p>
              </w:tc>
              <w:tc>
                <w:tcPr>
                  <w:tcW w:w="1958" w:type="dxa"/>
                </w:tcPr>
                <w:p w14:paraId="1677D2CE" w14:textId="77777777" w:rsidR="000569F9" w:rsidRPr="009A42F9" w:rsidRDefault="000569F9" w:rsidP="009143A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  <w:r>
                    <w:rPr>
                      <w:rFonts w:ascii="Arial" w:hAnsi="新細明體" w:cs="Arial"/>
                      <w:szCs w:val="24"/>
                    </w:rPr>
                    <w:t>法蘭克</w:t>
                  </w:r>
                  <w:r>
                    <w:rPr>
                      <w:rFonts w:ascii="Arial" w:hAnsi="新細明體" w:cs="Arial"/>
                      <w:szCs w:val="24"/>
                    </w:rPr>
                    <w:t>.</w:t>
                  </w:r>
                  <w:r>
                    <w:rPr>
                      <w:rFonts w:ascii="Arial" w:hAnsi="新細明體" w:cs="Arial" w:hint="eastAsia"/>
                      <w:szCs w:val="24"/>
                    </w:rPr>
                    <w:t>摩爾</w:t>
                  </w:r>
                  <w:proofErr w:type="gramStart"/>
                  <w:r>
                    <w:rPr>
                      <w:rFonts w:ascii="Arial" w:hAnsi="新細明體" w:cs="Arial" w:hint="eastAsia"/>
                      <w:szCs w:val="24"/>
                    </w:rPr>
                    <w:t xml:space="preserve"> </w:t>
                  </w:r>
                  <w:r>
                    <w:rPr>
                      <w:rFonts w:ascii="Arial" w:hAnsi="新細明體" w:cs="Arial" w:hint="eastAsia"/>
                      <w:szCs w:val="24"/>
                    </w:rPr>
                    <w:t>著</w:t>
                  </w:r>
                  <w:proofErr w:type="gramEnd"/>
                  <w:r>
                    <w:rPr>
                      <w:rFonts w:ascii="Arial" w:hAnsi="新細明體" w:cs="Arial" w:hint="eastAsia"/>
                      <w:szCs w:val="24"/>
                    </w:rPr>
                    <w:t>郭得恩</w:t>
                  </w:r>
                  <w:r>
                    <w:rPr>
                      <w:rFonts w:ascii="Arial" w:hAnsi="新細明體" w:cs="Arial" w:hint="eastAsia"/>
                      <w:szCs w:val="24"/>
                    </w:rPr>
                    <w:t xml:space="preserve"> </w:t>
                  </w:r>
                  <w:r>
                    <w:rPr>
                      <w:rFonts w:ascii="Arial" w:hAnsi="新細明體" w:cs="Arial" w:hint="eastAsia"/>
                      <w:szCs w:val="24"/>
                    </w:rPr>
                    <w:t>譯</w:t>
                  </w:r>
                </w:p>
              </w:tc>
              <w:tc>
                <w:tcPr>
                  <w:tcW w:w="989" w:type="dxa"/>
                </w:tcPr>
                <w:p w14:paraId="0DDED725" w14:textId="77777777" w:rsidR="000569F9" w:rsidRPr="009A42F9" w:rsidRDefault="000569F9" w:rsidP="009143A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  <w:r>
                    <w:rPr>
                      <w:rFonts w:ascii="Arial" w:hAnsi="新細明體" w:cs="Arial"/>
                      <w:szCs w:val="24"/>
                    </w:rPr>
                    <w:t>2022.12</w:t>
                  </w:r>
                </w:p>
              </w:tc>
              <w:tc>
                <w:tcPr>
                  <w:tcW w:w="2271" w:type="dxa"/>
                </w:tcPr>
                <w:p w14:paraId="38F063A9" w14:textId="77777777" w:rsidR="000569F9" w:rsidRPr="009A42F9" w:rsidRDefault="000569F9" w:rsidP="009143A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  <w:proofErr w:type="gramStart"/>
                  <w:r>
                    <w:rPr>
                      <w:rFonts w:ascii="Arial" w:hAnsi="新細明體" w:cs="Arial"/>
                      <w:szCs w:val="24"/>
                    </w:rPr>
                    <w:t>拿會燈塔</w:t>
                  </w:r>
                  <w:proofErr w:type="gramEnd"/>
                  <w:r>
                    <w:rPr>
                      <w:rFonts w:ascii="Arial" w:hAnsi="新細明體" w:cs="Arial"/>
                      <w:szCs w:val="24"/>
                    </w:rPr>
                    <w:t>生出版社</w:t>
                  </w:r>
                </w:p>
              </w:tc>
              <w:tc>
                <w:tcPr>
                  <w:tcW w:w="1537" w:type="dxa"/>
                </w:tcPr>
                <w:p w14:paraId="792C0D3A" w14:textId="77777777" w:rsidR="000569F9" w:rsidRPr="009A42F9" w:rsidRDefault="000569F9" w:rsidP="009143A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</w:p>
              </w:tc>
              <w:tc>
                <w:tcPr>
                  <w:tcW w:w="1292" w:type="dxa"/>
                </w:tcPr>
                <w:p w14:paraId="2A046B2C" w14:textId="77777777" w:rsidR="000569F9" w:rsidRPr="009A42F9" w:rsidRDefault="000569F9" w:rsidP="009143A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  <w:r>
                    <w:rPr>
                      <w:rFonts w:ascii="Arial" w:hAnsi="新細明體" w:cs="Arial"/>
                      <w:szCs w:val="24"/>
                    </w:rPr>
                    <w:t>出版</w:t>
                  </w:r>
                </w:p>
              </w:tc>
            </w:tr>
            <w:tr w:rsidR="000569F9" w:rsidRPr="009A42F9" w14:paraId="585F4125" w14:textId="77777777" w:rsidTr="000569F9">
              <w:trPr>
                <w:trHeight w:val="808"/>
              </w:trPr>
              <w:tc>
                <w:tcPr>
                  <w:tcW w:w="2148" w:type="dxa"/>
                </w:tcPr>
                <w:p w14:paraId="694B8264" w14:textId="4D70202B" w:rsidR="000569F9" w:rsidRPr="009A42F9" w:rsidRDefault="000569F9" w:rsidP="009143A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Cs w:val="24"/>
                    </w:rPr>
                  </w:pPr>
                  <w:r>
                    <w:rPr>
                      <w:rFonts w:ascii="Arial" w:hAnsi="新細明體" w:cs="Arial"/>
                      <w:b/>
                      <w:szCs w:val="24"/>
                    </w:rPr>
                    <w:t xml:space="preserve">  </w:t>
                  </w:r>
                  <w:r>
                    <w:rPr>
                      <w:rFonts w:ascii="Arial" w:hAnsi="新細明體" w:cs="Arial"/>
                      <w:b/>
                      <w:szCs w:val="24"/>
                    </w:rPr>
                    <w:t>穿上新人</w:t>
                  </w:r>
                </w:p>
              </w:tc>
              <w:tc>
                <w:tcPr>
                  <w:tcW w:w="1958" w:type="dxa"/>
                </w:tcPr>
                <w:p w14:paraId="10D62B4B" w14:textId="77777777" w:rsidR="000569F9" w:rsidRDefault="000569F9" w:rsidP="009143A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  <w:r>
                    <w:rPr>
                      <w:rFonts w:ascii="Arial" w:hAnsi="新細明體" w:cs="Arial"/>
                      <w:szCs w:val="24"/>
                    </w:rPr>
                    <w:t>歐雷蒙</w:t>
                  </w:r>
                  <w:proofErr w:type="gramStart"/>
                  <w:r>
                    <w:rPr>
                      <w:rFonts w:ascii="Arial" w:hAnsi="新細明體" w:cs="Arial"/>
                      <w:szCs w:val="24"/>
                    </w:rPr>
                    <w:t xml:space="preserve"> </w:t>
                  </w:r>
                  <w:r>
                    <w:rPr>
                      <w:rFonts w:ascii="Arial" w:hAnsi="新細明體" w:cs="Arial"/>
                      <w:szCs w:val="24"/>
                    </w:rPr>
                    <w:t>著</w:t>
                  </w:r>
                  <w:proofErr w:type="gramEnd"/>
                </w:p>
                <w:p w14:paraId="6E7DBA0E" w14:textId="5953117D" w:rsidR="000569F9" w:rsidRPr="009A42F9" w:rsidRDefault="000569F9" w:rsidP="009143A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  <w:r>
                    <w:rPr>
                      <w:rFonts w:ascii="Arial" w:hAnsi="新細明體" w:cs="Arial" w:hint="eastAsia"/>
                      <w:szCs w:val="24"/>
                    </w:rPr>
                    <w:t>賀健如</w:t>
                  </w:r>
                  <w:r>
                    <w:rPr>
                      <w:rFonts w:ascii="Arial" w:hAnsi="新細明體" w:cs="Arial" w:hint="eastAsia"/>
                      <w:szCs w:val="24"/>
                    </w:rPr>
                    <w:t xml:space="preserve"> </w:t>
                  </w:r>
                  <w:r>
                    <w:rPr>
                      <w:rFonts w:ascii="Arial" w:hAnsi="新細明體" w:cs="Arial" w:hint="eastAsia"/>
                      <w:szCs w:val="24"/>
                    </w:rPr>
                    <w:t>譯</w:t>
                  </w:r>
                </w:p>
              </w:tc>
              <w:tc>
                <w:tcPr>
                  <w:tcW w:w="989" w:type="dxa"/>
                </w:tcPr>
                <w:p w14:paraId="68578DD7" w14:textId="6575154C" w:rsidR="000569F9" w:rsidRPr="009A42F9" w:rsidRDefault="000569F9" w:rsidP="009143A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  <w:r>
                    <w:rPr>
                      <w:rFonts w:ascii="Arial" w:hAnsi="新細明體" w:cs="Arial"/>
                      <w:szCs w:val="24"/>
                    </w:rPr>
                    <w:t>1986.10</w:t>
                  </w:r>
                </w:p>
              </w:tc>
              <w:tc>
                <w:tcPr>
                  <w:tcW w:w="2271" w:type="dxa"/>
                </w:tcPr>
                <w:p w14:paraId="01E97150" w14:textId="54B2B4AD" w:rsidR="000569F9" w:rsidRPr="009A42F9" w:rsidRDefault="000569F9" w:rsidP="009143A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  <w:r>
                    <w:rPr>
                      <w:rFonts w:ascii="Arial" w:hAnsi="新細明體" w:cs="Arial"/>
                      <w:szCs w:val="24"/>
                    </w:rPr>
                    <w:t>中國主日學會協會出版</w:t>
                  </w:r>
                </w:p>
              </w:tc>
              <w:tc>
                <w:tcPr>
                  <w:tcW w:w="1537" w:type="dxa"/>
                </w:tcPr>
                <w:p w14:paraId="73ACB55E" w14:textId="77777777" w:rsidR="000569F9" w:rsidRPr="009A42F9" w:rsidRDefault="000569F9" w:rsidP="009143A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</w:p>
              </w:tc>
              <w:tc>
                <w:tcPr>
                  <w:tcW w:w="1292" w:type="dxa"/>
                </w:tcPr>
                <w:p w14:paraId="43B6D6E7" w14:textId="18AF0C06" w:rsidR="000569F9" w:rsidRPr="009A42F9" w:rsidRDefault="000569F9" w:rsidP="009143A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Cs w:val="24"/>
                    </w:rPr>
                  </w:pPr>
                  <w:r>
                    <w:rPr>
                      <w:rFonts w:ascii="Arial" w:hAnsi="新細明體" w:cs="Arial"/>
                      <w:szCs w:val="24"/>
                    </w:rPr>
                    <w:t>出版</w:t>
                  </w:r>
                </w:p>
              </w:tc>
            </w:tr>
          </w:tbl>
          <w:p w14:paraId="3B57A543" w14:textId="45CFB60D" w:rsidR="000569F9" w:rsidRPr="00CB2F7E" w:rsidRDefault="000569F9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rPr>
                <w:rFonts w:ascii="Arial" w:hAnsi="新細明體" w:cs="Arial"/>
                <w:b/>
                <w:sz w:val="20"/>
                <w:szCs w:val="20"/>
              </w:rPr>
            </w:pPr>
          </w:p>
        </w:tc>
      </w:tr>
      <w:tr w:rsidR="006B5F2B" w:rsidRPr="00F80733" w14:paraId="65FF8588" w14:textId="77777777" w:rsidTr="00E210E9">
        <w:tc>
          <w:tcPr>
            <w:tcW w:w="10421" w:type="dxa"/>
            <w:gridSpan w:val="4"/>
          </w:tcPr>
          <w:p w14:paraId="3E4E895C" w14:textId="77777777" w:rsidR="006B5F2B" w:rsidRPr="00441A85" w:rsidRDefault="006B5F2B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rPr>
                <w:rFonts w:ascii="Arial" w:hAnsi="新細明體" w:cs="Arial"/>
                <w:b/>
                <w:sz w:val="20"/>
                <w:szCs w:val="20"/>
              </w:rPr>
            </w:pPr>
            <w:r w:rsidRPr="00441A85">
              <w:rPr>
                <w:rFonts w:ascii="Arial" w:hAnsi="新細明體" w:cs="Arial" w:hint="eastAsia"/>
                <w:b/>
                <w:sz w:val="20"/>
                <w:szCs w:val="20"/>
              </w:rPr>
              <w:t xml:space="preserve">Assessment </w:t>
            </w:r>
            <w:r w:rsidRPr="00441A85">
              <w:rPr>
                <w:rFonts w:ascii="Arial" w:hAnsi="新細明體" w:cs="Arial" w:hint="eastAsia"/>
                <w:b/>
                <w:sz w:val="20"/>
                <w:szCs w:val="20"/>
              </w:rPr>
              <w:t>評量方式</w:t>
            </w:r>
            <w:r w:rsidRPr="00441A85">
              <w:rPr>
                <w:rFonts w:ascii="Arial" w:hAnsi="新細明體" w:cs="Arial" w:hint="eastAsia"/>
                <w:b/>
                <w:sz w:val="20"/>
                <w:szCs w:val="20"/>
              </w:rPr>
              <w:t>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552"/>
              <w:gridCol w:w="1721"/>
              <w:gridCol w:w="3375"/>
              <w:gridCol w:w="2547"/>
            </w:tblGrid>
            <w:tr w:rsidR="006B5F2B" w:rsidRPr="00F80733" w14:paraId="3431E445" w14:textId="77777777" w:rsidTr="00E210E9">
              <w:tc>
                <w:tcPr>
                  <w:tcW w:w="2555" w:type="dxa"/>
                </w:tcPr>
                <w:p w14:paraId="65F86530" w14:textId="77777777" w:rsidR="006B5F2B" w:rsidRPr="00C90DCA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C90DCA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4</w:t>
                  </w:r>
                  <w:proofErr w:type="gramStart"/>
                  <w:r w:rsidRPr="00C90DCA">
                    <w:rPr>
                      <w:rFonts w:ascii="Arial" w:hAnsi="新細明體" w:cs="Arial"/>
                      <w:b/>
                      <w:sz w:val="16"/>
                      <w:szCs w:val="16"/>
                    </w:rPr>
                    <w:t>’</w:t>
                  </w:r>
                  <w:proofErr w:type="gramEnd"/>
                  <w:r w:rsidRPr="00C90DCA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C outcomes  4C</w:t>
                  </w:r>
                  <w:proofErr w:type="gramStart"/>
                  <w:r w:rsidRPr="00C90DCA">
                    <w:rPr>
                      <w:rFonts w:ascii="Arial" w:hAnsi="新細明體" w:cs="Arial"/>
                      <w:b/>
                      <w:sz w:val="16"/>
                      <w:szCs w:val="16"/>
                    </w:rPr>
                    <w:t>’</w:t>
                  </w:r>
                  <w:proofErr w:type="gramEnd"/>
                  <w:r w:rsidRPr="00C90DCA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 xml:space="preserve">s </w:t>
                  </w:r>
                  <w:r w:rsidRPr="00C90DCA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成果</w:t>
                  </w:r>
                </w:p>
              </w:tc>
              <w:tc>
                <w:tcPr>
                  <w:tcW w:w="1726" w:type="dxa"/>
                </w:tcPr>
                <w:p w14:paraId="054EC951" w14:textId="77777777" w:rsidR="006B5F2B" w:rsidRPr="00C90DCA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以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ABC</w:t>
                  </w:r>
                  <w:r w:rsidRPr="00C90DCA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評量</w:t>
                  </w:r>
                </w:p>
              </w:tc>
              <w:tc>
                <w:tcPr>
                  <w:tcW w:w="3384" w:type="dxa"/>
                </w:tcPr>
                <w:p w14:paraId="3A8DEAF6" w14:textId="77777777" w:rsidR="006B5F2B" w:rsidRPr="00C90DCA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C90DCA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 xml:space="preserve">Grading Criteria </w:t>
                  </w:r>
                  <w:r w:rsidRPr="00C90DCA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評分標準</w:t>
                  </w:r>
                </w:p>
              </w:tc>
              <w:tc>
                <w:tcPr>
                  <w:tcW w:w="2555" w:type="dxa"/>
                </w:tcPr>
                <w:p w14:paraId="717BC498" w14:textId="77777777" w:rsidR="006B5F2B" w:rsidRPr="00C90DCA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以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ABC</w:t>
                  </w:r>
                  <w:r w:rsidRPr="00C90DCA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評量</w:t>
                  </w:r>
                </w:p>
              </w:tc>
            </w:tr>
            <w:tr w:rsidR="006B5F2B" w:rsidRPr="00F80733" w14:paraId="3A0CC86B" w14:textId="77777777" w:rsidTr="00E210E9">
              <w:tc>
                <w:tcPr>
                  <w:tcW w:w="2555" w:type="dxa"/>
                </w:tcPr>
                <w:p w14:paraId="790EF804" w14:textId="77777777" w:rsidR="006B5F2B" w:rsidRPr="00C852D5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C852D5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Content(&gt;=30%)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內容</w:t>
                  </w:r>
                </w:p>
              </w:tc>
              <w:tc>
                <w:tcPr>
                  <w:tcW w:w="1726" w:type="dxa"/>
                </w:tcPr>
                <w:p w14:paraId="4E4DA032" w14:textId="79BA3B4F" w:rsidR="006B5F2B" w:rsidRPr="00F80733" w:rsidRDefault="00C775DA" w:rsidP="00D74EBA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ind w:firstLineChars="100" w:firstLine="160"/>
                    <w:rPr>
                      <w:rFonts w:ascii="Arial" w:hAnsi="新細明體" w:cs="Arial"/>
                      <w:sz w:val="16"/>
                      <w:szCs w:val="16"/>
                    </w:rPr>
                  </w:pPr>
                  <w:r>
                    <w:rPr>
                      <w:rFonts w:ascii="Arial" w:hAnsi="新細明體" w:cs="Arial" w:hint="eastAsia"/>
                      <w:sz w:val="16"/>
                      <w:szCs w:val="16"/>
                    </w:rPr>
                    <w:t>30</w:t>
                  </w:r>
                  <w:r w:rsidR="006B5F2B">
                    <w:rPr>
                      <w:rFonts w:ascii="Arial" w:hAnsi="新細明體" w:cs="Arial"/>
                      <w:sz w:val="16"/>
                      <w:szCs w:val="16"/>
                    </w:rPr>
                    <w:t xml:space="preserve"> %</w:t>
                  </w:r>
                </w:p>
              </w:tc>
              <w:tc>
                <w:tcPr>
                  <w:tcW w:w="3384" w:type="dxa"/>
                </w:tcPr>
                <w:p w14:paraId="130789FD" w14:textId="77777777" w:rsidR="006B5F2B" w:rsidRPr="00C852D5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C852D5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In class of performance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課堂要求</w:t>
                  </w:r>
                </w:p>
              </w:tc>
              <w:tc>
                <w:tcPr>
                  <w:tcW w:w="2555" w:type="dxa"/>
                </w:tcPr>
                <w:p w14:paraId="23457100" w14:textId="7B987811" w:rsidR="006B5F2B" w:rsidRPr="00F80733" w:rsidRDefault="00C775DA" w:rsidP="00D74EBA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ind w:firstLineChars="150" w:firstLine="240"/>
                    <w:rPr>
                      <w:rFonts w:ascii="Arial" w:hAnsi="新細明體" w:cs="Arial"/>
                      <w:sz w:val="16"/>
                      <w:szCs w:val="16"/>
                    </w:rPr>
                  </w:pPr>
                  <w:r>
                    <w:rPr>
                      <w:rFonts w:ascii="Arial" w:hAnsi="新細明體" w:cs="Arial" w:hint="eastAsia"/>
                      <w:sz w:val="16"/>
                      <w:szCs w:val="16"/>
                    </w:rPr>
                    <w:t>30</w:t>
                  </w:r>
                  <w:r w:rsidR="006B5F2B">
                    <w:rPr>
                      <w:rFonts w:ascii="Arial" w:hAnsi="新細明體" w:cs="Arial" w:hint="eastAsia"/>
                      <w:sz w:val="16"/>
                      <w:szCs w:val="16"/>
                    </w:rPr>
                    <w:t xml:space="preserve"> %</w:t>
                  </w:r>
                </w:p>
              </w:tc>
            </w:tr>
            <w:tr w:rsidR="006B5F2B" w:rsidRPr="00F80733" w14:paraId="3FCD31C6" w14:textId="77777777" w:rsidTr="00E210E9">
              <w:tc>
                <w:tcPr>
                  <w:tcW w:w="2555" w:type="dxa"/>
                </w:tcPr>
                <w:p w14:paraId="17718C49" w14:textId="77777777" w:rsidR="006B5F2B" w:rsidRPr="00C852D5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C852D5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Competency(&gt;=25%)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能力</w:t>
                  </w:r>
                </w:p>
              </w:tc>
              <w:tc>
                <w:tcPr>
                  <w:tcW w:w="1726" w:type="dxa"/>
                </w:tcPr>
                <w:p w14:paraId="7A1F9712" w14:textId="37509138" w:rsidR="006B5F2B" w:rsidRPr="00F80733" w:rsidRDefault="00C775DA" w:rsidP="00D74EBA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ind w:firstLineChars="100" w:firstLine="160"/>
                    <w:rPr>
                      <w:rFonts w:ascii="Arial" w:hAnsi="新細明體" w:cs="Arial"/>
                      <w:sz w:val="16"/>
                      <w:szCs w:val="16"/>
                    </w:rPr>
                  </w:pPr>
                  <w:r>
                    <w:rPr>
                      <w:rFonts w:ascii="Arial" w:hAnsi="新細明體" w:cs="Arial" w:hint="eastAsia"/>
                      <w:sz w:val="16"/>
                      <w:szCs w:val="16"/>
                    </w:rPr>
                    <w:t>25</w:t>
                  </w:r>
                  <w:r w:rsidR="006B5F2B">
                    <w:rPr>
                      <w:rFonts w:ascii="Arial" w:hAnsi="新細明體" w:cs="Arial"/>
                      <w:sz w:val="16"/>
                      <w:szCs w:val="16"/>
                    </w:rPr>
                    <w:t xml:space="preserve"> </w:t>
                  </w:r>
                  <w:r w:rsidR="006B5F2B">
                    <w:rPr>
                      <w:rFonts w:ascii="Arial" w:hAnsi="新細明體" w:cs="Arial" w:hint="eastAsia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3384" w:type="dxa"/>
                </w:tcPr>
                <w:p w14:paraId="28F3837A" w14:textId="77777777" w:rsidR="006B5F2B" w:rsidRPr="00C852D5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C852D5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Midterm Exam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期中考</w:t>
                  </w:r>
                </w:p>
              </w:tc>
              <w:tc>
                <w:tcPr>
                  <w:tcW w:w="2555" w:type="dxa"/>
                </w:tcPr>
                <w:p w14:paraId="2107B591" w14:textId="7FB80B5B" w:rsidR="006B5F2B" w:rsidRPr="00F80733" w:rsidRDefault="00C775DA" w:rsidP="00C775DA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 w:val="16"/>
                      <w:szCs w:val="16"/>
                    </w:rPr>
                  </w:pPr>
                  <w:r>
                    <w:rPr>
                      <w:rFonts w:ascii="Arial" w:hAnsi="新細明體" w:cs="Arial" w:hint="eastAsia"/>
                      <w:sz w:val="16"/>
                      <w:szCs w:val="16"/>
                    </w:rPr>
                    <w:t xml:space="preserve">   25</w:t>
                  </w:r>
                  <w:r w:rsidR="006B5F2B">
                    <w:rPr>
                      <w:rFonts w:ascii="Arial" w:hAnsi="新細明體" w:cs="Arial" w:hint="eastAsia"/>
                      <w:sz w:val="16"/>
                      <w:szCs w:val="16"/>
                    </w:rPr>
                    <w:t>%</w:t>
                  </w:r>
                </w:p>
              </w:tc>
            </w:tr>
            <w:tr w:rsidR="006B5F2B" w:rsidRPr="00F80733" w14:paraId="767145B4" w14:textId="77777777" w:rsidTr="00E210E9">
              <w:tc>
                <w:tcPr>
                  <w:tcW w:w="2555" w:type="dxa"/>
                </w:tcPr>
                <w:p w14:paraId="3DFB5850" w14:textId="77777777" w:rsidR="006B5F2B" w:rsidRPr="00C852D5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C852D5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Character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品格</w:t>
                  </w:r>
                </w:p>
              </w:tc>
              <w:tc>
                <w:tcPr>
                  <w:tcW w:w="1726" w:type="dxa"/>
                </w:tcPr>
                <w:p w14:paraId="6E77D7AA" w14:textId="269EE35C" w:rsidR="006B5F2B" w:rsidRPr="00F80733" w:rsidRDefault="00C775DA" w:rsidP="00D74EBA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ind w:firstLineChars="100" w:firstLine="160"/>
                    <w:rPr>
                      <w:rFonts w:ascii="Arial" w:hAnsi="新細明體" w:cs="Arial"/>
                      <w:sz w:val="16"/>
                      <w:szCs w:val="16"/>
                    </w:rPr>
                  </w:pPr>
                  <w:r>
                    <w:rPr>
                      <w:rFonts w:ascii="Arial" w:hAnsi="新細明體" w:cs="Arial" w:hint="eastAsia"/>
                      <w:sz w:val="16"/>
                      <w:szCs w:val="16"/>
                    </w:rPr>
                    <w:t>25</w:t>
                  </w:r>
                  <w:r w:rsidR="006B5F2B">
                    <w:rPr>
                      <w:rFonts w:ascii="Arial" w:hAnsi="新細明體" w:cs="Arial" w:hint="eastAsia"/>
                      <w:sz w:val="16"/>
                      <w:szCs w:val="16"/>
                    </w:rPr>
                    <w:t xml:space="preserve"> %</w:t>
                  </w:r>
                </w:p>
              </w:tc>
              <w:tc>
                <w:tcPr>
                  <w:tcW w:w="3384" w:type="dxa"/>
                </w:tcPr>
                <w:p w14:paraId="06999676" w14:textId="77777777" w:rsidR="006B5F2B" w:rsidRPr="00C852D5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C852D5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Final Exam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期末考</w:t>
                  </w:r>
                </w:p>
              </w:tc>
              <w:tc>
                <w:tcPr>
                  <w:tcW w:w="2555" w:type="dxa"/>
                </w:tcPr>
                <w:p w14:paraId="4D2DF087" w14:textId="01AC17E6" w:rsidR="006B5F2B" w:rsidRPr="00F80733" w:rsidRDefault="00C775DA" w:rsidP="00D74EBA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ind w:firstLineChars="150" w:firstLine="240"/>
                    <w:rPr>
                      <w:rFonts w:ascii="Arial" w:hAnsi="新細明體" w:cs="Arial"/>
                      <w:sz w:val="16"/>
                      <w:szCs w:val="16"/>
                    </w:rPr>
                  </w:pPr>
                  <w:r>
                    <w:rPr>
                      <w:rFonts w:ascii="Arial" w:hAnsi="新細明體" w:cs="Arial" w:hint="eastAsia"/>
                      <w:sz w:val="16"/>
                      <w:szCs w:val="16"/>
                    </w:rPr>
                    <w:t>25</w:t>
                  </w:r>
                  <w:r w:rsidR="006B5F2B">
                    <w:rPr>
                      <w:rFonts w:ascii="Arial" w:hAnsi="新細明體" w:cs="Arial" w:hint="eastAsia"/>
                      <w:sz w:val="16"/>
                      <w:szCs w:val="16"/>
                    </w:rPr>
                    <w:t>%</w:t>
                  </w:r>
                </w:p>
              </w:tc>
            </w:tr>
            <w:tr w:rsidR="006B5F2B" w:rsidRPr="00F80733" w14:paraId="74625AAE" w14:textId="77777777" w:rsidTr="00E210E9">
              <w:tc>
                <w:tcPr>
                  <w:tcW w:w="2555" w:type="dxa"/>
                </w:tcPr>
                <w:p w14:paraId="728C0259" w14:textId="6BE73E0F" w:rsidR="006B5F2B" w:rsidRPr="00C852D5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C852D5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Context</w:t>
                  </w:r>
                  <w:r w:rsidR="007B0992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處境</w:t>
                  </w:r>
                </w:p>
              </w:tc>
              <w:tc>
                <w:tcPr>
                  <w:tcW w:w="1726" w:type="dxa"/>
                </w:tcPr>
                <w:p w14:paraId="00430932" w14:textId="56F1ACFA" w:rsidR="006B5F2B" w:rsidRPr="00F80733" w:rsidRDefault="00C775DA" w:rsidP="00D74EBA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ind w:firstLineChars="100" w:firstLine="160"/>
                    <w:rPr>
                      <w:rFonts w:ascii="Arial" w:hAnsi="新細明體" w:cs="Arial"/>
                      <w:sz w:val="16"/>
                      <w:szCs w:val="16"/>
                    </w:rPr>
                  </w:pPr>
                  <w:r>
                    <w:rPr>
                      <w:rFonts w:ascii="Arial" w:hAnsi="新細明體" w:cs="Arial" w:hint="eastAsia"/>
                      <w:sz w:val="16"/>
                      <w:szCs w:val="16"/>
                    </w:rPr>
                    <w:t>20</w:t>
                  </w:r>
                  <w:r w:rsidR="006B5F2B">
                    <w:rPr>
                      <w:rFonts w:ascii="Arial" w:hAnsi="新細明體" w:cs="Arial" w:hint="eastAsia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3384" w:type="dxa"/>
                </w:tcPr>
                <w:p w14:paraId="26C47631" w14:textId="77777777" w:rsidR="006B5F2B" w:rsidRPr="00C852D5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16"/>
                      <w:szCs w:val="16"/>
                    </w:rPr>
                  </w:pPr>
                  <w:r w:rsidRPr="00C852D5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Quiz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, o</w:t>
                  </w:r>
                  <w:r w:rsidRPr="00C852D5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 xml:space="preserve">ther requirements 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小考</w:t>
                  </w:r>
                  <w:r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,</w:t>
                  </w:r>
                  <w:r w:rsidRPr="00C852D5">
                    <w:rPr>
                      <w:rFonts w:ascii="Arial" w:hAnsi="新細明體" w:cs="Arial" w:hint="eastAsia"/>
                      <w:b/>
                      <w:sz w:val="16"/>
                      <w:szCs w:val="16"/>
                    </w:rPr>
                    <w:t>其他要求</w:t>
                  </w:r>
                </w:p>
              </w:tc>
              <w:tc>
                <w:tcPr>
                  <w:tcW w:w="2555" w:type="dxa"/>
                </w:tcPr>
                <w:p w14:paraId="59F70407" w14:textId="636A36C3" w:rsidR="006B5F2B" w:rsidRPr="00F80733" w:rsidRDefault="00C775DA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 w:val="16"/>
                      <w:szCs w:val="16"/>
                    </w:rPr>
                  </w:pPr>
                  <w:r>
                    <w:rPr>
                      <w:rFonts w:ascii="Arial" w:hAnsi="新細明體" w:cs="Arial" w:hint="eastAsia"/>
                      <w:sz w:val="16"/>
                      <w:szCs w:val="16"/>
                    </w:rPr>
                    <w:t xml:space="preserve">   20%</w:t>
                  </w:r>
                </w:p>
              </w:tc>
            </w:tr>
          </w:tbl>
          <w:p w14:paraId="7C3DB2C1" w14:textId="77777777" w:rsidR="006B5F2B" w:rsidRPr="00F80733" w:rsidRDefault="006B5F2B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rPr>
                <w:rFonts w:ascii="Arial" w:hAnsi="新細明體" w:cs="Arial"/>
                <w:sz w:val="16"/>
                <w:szCs w:val="16"/>
              </w:rPr>
            </w:pPr>
          </w:p>
        </w:tc>
      </w:tr>
      <w:tr w:rsidR="006B5F2B" w:rsidRPr="00F80733" w14:paraId="02A69E72" w14:textId="77777777" w:rsidTr="00A27765">
        <w:trPr>
          <w:trHeight w:val="8165"/>
        </w:trPr>
        <w:tc>
          <w:tcPr>
            <w:tcW w:w="10421" w:type="dxa"/>
            <w:gridSpan w:val="4"/>
          </w:tcPr>
          <w:p w14:paraId="16B29025" w14:textId="77777777" w:rsidR="006B5F2B" w:rsidRPr="00441A85" w:rsidRDefault="006B5F2B" w:rsidP="00E210E9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rPr>
                <w:rFonts w:ascii="Arial" w:hAnsi="新細明體" w:cs="Arial"/>
                <w:b/>
                <w:sz w:val="20"/>
                <w:szCs w:val="20"/>
              </w:rPr>
            </w:pPr>
            <w:r w:rsidRPr="00441A85">
              <w:rPr>
                <w:rFonts w:ascii="Arial" w:hAnsi="新細明體" w:cs="Arial" w:hint="eastAsia"/>
                <w:b/>
                <w:sz w:val="20"/>
                <w:szCs w:val="20"/>
              </w:rPr>
              <w:lastRenderedPageBreak/>
              <w:t xml:space="preserve">Course Syllabus </w:t>
            </w:r>
            <w:r w:rsidRPr="00441A85">
              <w:rPr>
                <w:rFonts w:ascii="Arial" w:hAnsi="新細明體" w:cs="Arial" w:hint="eastAsia"/>
                <w:b/>
                <w:sz w:val="20"/>
                <w:szCs w:val="20"/>
              </w:rPr>
              <w:t>課程進度與大綱</w:t>
            </w:r>
            <w:r w:rsidRPr="00441A85">
              <w:rPr>
                <w:rFonts w:ascii="Arial" w:hAnsi="新細明體" w:cs="Arial" w:hint="eastAsia"/>
                <w:b/>
                <w:sz w:val="20"/>
                <w:szCs w:val="20"/>
              </w:rPr>
              <w:t>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70"/>
              <w:gridCol w:w="717"/>
              <w:gridCol w:w="6672"/>
              <w:gridCol w:w="1836"/>
            </w:tblGrid>
            <w:tr w:rsidR="006B5F2B" w:rsidRPr="00F80733" w14:paraId="063DA68B" w14:textId="77777777" w:rsidTr="003A4064">
              <w:tc>
                <w:tcPr>
                  <w:tcW w:w="970" w:type="dxa"/>
                </w:tcPr>
                <w:p w14:paraId="5B5097D5" w14:textId="77777777" w:rsidR="006B5F2B" w:rsidRPr="003C127A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Week</w:t>
                  </w:r>
                </w:p>
              </w:tc>
              <w:tc>
                <w:tcPr>
                  <w:tcW w:w="717" w:type="dxa"/>
                </w:tcPr>
                <w:p w14:paraId="3DDDAFA7" w14:textId="77777777" w:rsidR="006B5F2B" w:rsidRPr="003C127A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6672" w:type="dxa"/>
                </w:tcPr>
                <w:p w14:paraId="7CA87B5F" w14:textId="77777777" w:rsidR="006B5F2B" w:rsidRPr="003C127A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Contents</w:t>
                  </w: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主要內涵</w:t>
                  </w:r>
                </w:p>
              </w:tc>
              <w:tc>
                <w:tcPr>
                  <w:tcW w:w="1836" w:type="dxa"/>
                </w:tcPr>
                <w:p w14:paraId="6691E651" w14:textId="77777777" w:rsidR="006B5F2B" w:rsidRPr="00441A85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441A85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Memo</w:t>
                  </w:r>
                </w:p>
              </w:tc>
            </w:tr>
            <w:tr w:rsidR="006B5F2B" w:rsidRPr="00F80733" w14:paraId="343AF4E7" w14:textId="77777777" w:rsidTr="003A4064">
              <w:tc>
                <w:tcPr>
                  <w:tcW w:w="970" w:type="dxa"/>
                </w:tcPr>
                <w:p w14:paraId="062AD24E" w14:textId="77777777" w:rsidR="006B5F2B" w:rsidRPr="003C127A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7" w:type="dxa"/>
                </w:tcPr>
                <w:p w14:paraId="33D2A978" w14:textId="30BD712D" w:rsidR="006B5F2B" w:rsidRPr="003C127A" w:rsidRDefault="0024549A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2.23</w:t>
                  </w:r>
                </w:p>
              </w:tc>
              <w:tc>
                <w:tcPr>
                  <w:tcW w:w="6672" w:type="dxa"/>
                </w:tcPr>
                <w:p w14:paraId="33BC1DBC" w14:textId="3224BA14" w:rsidR="006B5F2B" w:rsidRPr="003C127A" w:rsidRDefault="00F95E09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proofErr w:type="gramStart"/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介紹拿會</w:t>
                  </w:r>
                  <w:r w:rsidR="002B3F5F"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宗旨</w:t>
                  </w:r>
                  <w:proofErr w:type="gramEnd"/>
                  <w:r w:rsidR="002B3F5F"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、信仰宣言、基督徒品格公約</w:t>
                  </w:r>
                </w:p>
              </w:tc>
              <w:tc>
                <w:tcPr>
                  <w:tcW w:w="1836" w:type="dxa"/>
                </w:tcPr>
                <w:p w14:paraId="52CD9787" w14:textId="77777777" w:rsidR="006B5F2B" w:rsidRPr="0048499F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B5F2B" w:rsidRPr="00F80733" w14:paraId="607583F6" w14:textId="77777777" w:rsidTr="003A4064">
              <w:tc>
                <w:tcPr>
                  <w:tcW w:w="970" w:type="dxa"/>
                </w:tcPr>
                <w:p w14:paraId="54D21A1C" w14:textId="77777777" w:rsidR="006B5F2B" w:rsidRPr="003C127A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7" w:type="dxa"/>
                </w:tcPr>
                <w:p w14:paraId="1B4075FF" w14:textId="12C735FE" w:rsidR="006B5F2B" w:rsidRPr="003C127A" w:rsidRDefault="00C8260D" w:rsidP="00E57263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3.20</w:t>
                  </w:r>
                </w:p>
              </w:tc>
              <w:tc>
                <w:tcPr>
                  <w:tcW w:w="6672" w:type="dxa"/>
                </w:tcPr>
                <w:p w14:paraId="12FB789A" w14:textId="6D50B711" w:rsidR="006B5F2B" w:rsidRPr="003C127A" w:rsidRDefault="002B3F5F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生命的意義</w:t>
                  </w:r>
                </w:p>
              </w:tc>
              <w:tc>
                <w:tcPr>
                  <w:tcW w:w="1836" w:type="dxa"/>
                </w:tcPr>
                <w:p w14:paraId="544E71ED" w14:textId="4C2A6D32" w:rsidR="006B5F2B" w:rsidRPr="0048499F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B5F2B" w:rsidRPr="00F80733" w14:paraId="79237FF1" w14:textId="77777777" w:rsidTr="003A4064">
              <w:tc>
                <w:tcPr>
                  <w:tcW w:w="970" w:type="dxa"/>
                </w:tcPr>
                <w:p w14:paraId="17545FAB" w14:textId="77777777" w:rsidR="006B5F2B" w:rsidRPr="003C127A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7" w:type="dxa"/>
                </w:tcPr>
                <w:p w14:paraId="1AE6DACC" w14:textId="15B01B71" w:rsidR="006B5F2B" w:rsidRPr="003C127A" w:rsidRDefault="00CB2F7E" w:rsidP="007D39B2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3.</w:t>
                  </w:r>
                  <w:r w:rsidR="00C8260D"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6672" w:type="dxa"/>
                </w:tcPr>
                <w:p w14:paraId="25647603" w14:textId="0D5888C2" w:rsidR="006B5F2B" w:rsidRPr="003C127A" w:rsidRDefault="002B3F5F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生命的經歷</w:t>
                  </w:r>
                </w:p>
              </w:tc>
              <w:tc>
                <w:tcPr>
                  <w:tcW w:w="1836" w:type="dxa"/>
                </w:tcPr>
                <w:p w14:paraId="1A1029E2" w14:textId="7FDD6E75" w:rsidR="006B5F2B" w:rsidRPr="0048499F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B5F2B" w:rsidRPr="00F80733" w14:paraId="18186788" w14:textId="77777777" w:rsidTr="003A4064">
              <w:trPr>
                <w:trHeight w:val="273"/>
              </w:trPr>
              <w:tc>
                <w:tcPr>
                  <w:tcW w:w="970" w:type="dxa"/>
                </w:tcPr>
                <w:p w14:paraId="61F02D45" w14:textId="77777777" w:rsidR="006B5F2B" w:rsidRPr="003C127A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7" w:type="dxa"/>
                </w:tcPr>
                <w:p w14:paraId="56059F7C" w14:textId="054D6992" w:rsidR="006B5F2B" w:rsidRPr="003C127A" w:rsidRDefault="00C8260D" w:rsidP="007D39B2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3.16</w:t>
                  </w:r>
                </w:p>
              </w:tc>
              <w:tc>
                <w:tcPr>
                  <w:tcW w:w="6672" w:type="dxa"/>
                </w:tcPr>
                <w:p w14:paraId="30C435B5" w14:textId="126F043B" w:rsidR="006B5F2B" w:rsidRPr="003C127A" w:rsidRDefault="00783687" w:rsidP="00783687">
                  <w:pPr>
                    <w:tabs>
                      <w:tab w:val="center" w:pos="4153"/>
                      <w:tab w:val="right" w:pos="8306"/>
                    </w:tabs>
                    <w:spacing w:line="0" w:lineRule="atLeast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生命的層次</w:t>
                  </w:r>
                </w:p>
              </w:tc>
              <w:tc>
                <w:tcPr>
                  <w:tcW w:w="1836" w:type="dxa"/>
                </w:tcPr>
                <w:p w14:paraId="724D3C8A" w14:textId="77777777" w:rsidR="006B5F2B" w:rsidRPr="00441A85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 w:val="20"/>
                      <w:szCs w:val="20"/>
                    </w:rPr>
                  </w:pPr>
                </w:p>
              </w:tc>
            </w:tr>
            <w:tr w:rsidR="006B5F2B" w:rsidRPr="00F80733" w14:paraId="029998E4" w14:textId="77777777" w:rsidTr="003A4064">
              <w:tc>
                <w:tcPr>
                  <w:tcW w:w="970" w:type="dxa"/>
                </w:tcPr>
                <w:p w14:paraId="7B48875F" w14:textId="77777777" w:rsidR="006B5F2B" w:rsidRPr="003C127A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7" w:type="dxa"/>
                </w:tcPr>
                <w:p w14:paraId="287E45D8" w14:textId="1FA63B94" w:rsidR="006B5F2B" w:rsidRPr="003C127A" w:rsidRDefault="00C8260D" w:rsidP="007D39B2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3.23</w:t>
                  </w:r>
                </w:p>
              </w:tc>
              <w:tc>
                <w:tcPr>
                  <w:tcW w:w="6672" w:type="dxa"/>
                </w:tcPr>
                <w:p w14:paraId="0F4A2C8A" w14:textId="4BAC3374" w:rsidR="006B5F2B" w:rsidRPr="003C127A" w:rsidRDefault="002A754E" w:rsidP="00DB0191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聖靈的本性與腳色</w:t>
                  </w: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836" w:type="dxa"/>
                </w:tcPr>
                <w:p w14:paraId="2B9B5F09" w14:textId="77777777" w:rsidR="006B5F2B" w:rsidRPr="00441A85" w:rsidRDefault="006B5F2B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 w:val="20"/>
                      <w:szCs w:val="20"/>
                    </w:rPr>
                  </w:pPr>
                </w:p>
              </w:tc>
            </w:tr>
            <w:tr w:rsidR="00783687" w:rsidRPr="00F80733" w14:paraId="7D152BD8" w14:textId="77777777" w:rsidTr="003A4064">
              <w:tc>
                <w:tcPr>
                  <w:tcW w:w="970" w:type="dxa"/>
                </w:tcPr>
                <w:p w14:paraId="598B1448" w14:textId="77777777" w:rsidR="00783687" w:rsidRPr="003C127A" w:rsidRDefault="00783687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7" w:type="dxa"/>
                </w:tcPr>
                <w:p w14:paraId="4795E380" w14:textId="6574C001" w:rsidR="00783687" w:rsidRPr="003C127A" w:rsidRDefault="00C8260D" w:rsidP="007D39B2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3.30</w:t>
                  </w:r>
                </w:p>
              </w:tc>
              <w:tc>
                <w:tcPr>
                  <w:tcW w:w="6672" w:type="dxa"/>
                </w:tcPr>
                <w:p w14:paraId="5C459212" w14:textId="09456932" w:rsidR="00783687" w:rsidRPr="003C127A" w:rsidRDefault="00DB0191" w:rsidP="003A4064">
                  <w:pPr>
                    <w:tabs>
                      <w:tab w:val="center" w:pos="4153"/>
                      <w:tab w:val="right" w:pos="8306"/>
                    </w:tabs>
                    <w:spacing w:line="0" w:lineRule="atLeast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聖靈的恩賜</w:t>
                  </w:r>
                </w:p>
              </w:tc>
              <w:tc>
                <w:tcPr>
                  <w:tcW w:w="1836" w:type="dxa"/>
                </w:tcPr>
                <w:p w14:paraId="74019DF1" w14:textId="77777777" w:rsidR="00783687" w:rsidRPr="00441A85" w:rsidRDefault="00783687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 w:val="20"/>
                      <w:szCs w:val="20"/>
                    </w:rPr>
                  </w:pPr>
                </w:p>
              </w:tc>
            </w:tr>
            <w:tr w:rsidR="00783687" w:rsidRPr="00F80733" w14:paraId="4FAB7EE4" w14:textId="77777777" w:rsidTr="003A4064">
              <w:tc>
                <w:tcPr>
                  <w:tcW w:w="970" w:type="dxa"/>
                </w:tcPr>
                <w:p w14:paraId="30400311" w14:textId="77777777" w:rsidR="00783687" w:rsidRPr="003C127A" w:rsidRDefault="00783687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17" w:type="dxa"/>
                </w:tcPr>
                <w:p w14:paraId="22C277EC" w14:textId="525C33B7" w:rsidR="00783687" w:rsidRPr="003C127A" w:rsidRDefault="00C8260D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4.06</w:t>
                  </w:r>
                </w:p>
              </w:tc>
              <w:tc>
                <w:tcPr>
                  <w:tcW w:w="6672" w:type="dxa"/>
                </w:tcPr>
                <w:p w14:paraId="197F5CEC" w14:textId="6B418585" w:rsidR="00783687" w:rsidRPr="003C127A" w:rsidRDefault="00DB0191" w:rsidP="003A4064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如何領受聖靈的恩賜</w:t>
                  </w:r>
                </w:p>
              </w:tc>
              <w:tc>
                <w:tcPr>
                  <w:tcW w:w="1836" w:type="dxa"/>
                </w:tcPr>
                <w:p w14:paraId="461C8873" w14:textId="77777777" w:rsidR="00783687" w:rsidRPr="00441A85" w:rsidRDefault="00783687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 w:val="20"/>
                      <w:szCs w:val="20"/>
                    </w:rPr>
                  </w:pPr>
                </w:p>
              </w:tc>
            </w:tr>
            <w:tr w:rsidR="00783687" w:rsidRPr="00F80733" w14:paraId="5F46F5D6" w14:textId="77777777" w:rsidTr="003A4064">
              <w:tc>
                <w:tcPr>
                  <w:tcW w:w="970" w:type="dxa"/>
                </w:tcPr>
                <w:p w14:paraId="012FC5E0" w14:textId="77777777" w:rsidR="00783687" w:rsidRPr="003C127A" w:rsidRDefault="00783687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17" w:type="dxa"/>
                </w:tcPr>
                <w:p w14:paraId="20C6DC12" w14:textId="34B66419" w:rsidR="00783687" w:rsidRPr="003C127A" w:rsidRDefault="00C8260D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4.13</w:t>
                  </w:r>
                </w:p>
              </w:tc>
              <w:tc>
                <w:tcPr>
                  <w:tcW w:w="6672" w:type="dxa"/>
                </w:tcPr>
                <w:p w14:paraId="07F57323" w14:textId="323B09DE" w:rsidR="00783687" w:rsidRPr="003C127A" w:rsidRDefault="00783687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休</w:t>
                  </w: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 xml:space="preserve">      </w:t>
                  </w: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假</w:t>
                  </w:r>
                </w:p>
              </w:tc>
              <w:tc>
                <w:tcPr>
                  <w:tcW w:w="1836" w:type="dxa"/>
                </w:tcPr>
                <w:p w14:paraId="6E4EC776" w14:textId="716708E5" w:rsidR="00783687" w:rsidRPr="00441A85" w:rsidRDefault="00783687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 w:val="20"/>
                      <w:szCs w:val="20"/>
                    </w:rPr>
                  </w:pPr>
                  <w:r>
                    <w:rPr>
                      <w:rFonts w:ascii="Arial" w:hAnsi="新細明體" w:cs="Arial"/>
                      <w:sz w:val="20"/>
                      <w:szCs w:val="20"/>
                    </w:rPr>
                    <w:t>清明節</w:t>
                  </w:r>
                </w:p>
              </w:tc>
            </w:tr>
            <w:tr w:rsidR="00783687" w:rsidRPr="00F80733" w14:paraId="4B522E82" w14:textId="77777777" w:rsidTr="003A4064">
              <w:tc>
                <w:tcPr>
                  <w:tcW w:w="970" w:type="dxa"/>
                </w:tcPr>
                <w:p w14:paraId="4051EDA1" w14:textId="77777777" w:rsidR="00783687" w:rsidRPr="003C127A" w:rsidRDefault="00783687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17" w:type="dxa"/>
                </w:tcPr>
                <w:p w14:paraId="22161FFE" w14:textId="0DFD21C6" w:rsidR="00783687" w:rsidRPr="003C127A" w:rsidRDefault="00C8260D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4.20</w:t>
                  </w:r>
                </w:p>
              </w:tc>
              <w:tc>
                <w:tcPr>
                  <w:tcW w:w="6672" w:type="dxa"/>
                </w:tcPr>
                <w:p w14:paraId="45D61955" w14:textId="65CAF08D" w:rsidR="00783687" w:rsidRPr="003C127A" w:rsidRDefault="00DB0191" w:rsidP="002A754E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proofErr w:type="gramStart"/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事奉與品格</w:t>
                  </w:r>
                  <w:proofErr w:type="gramEnd"/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、事奉的心志、事奉的態度</w:t>
                  </w:r>
                </w:p>
              </w:tc>
              <w:tc>
                <w:tcPr>
                  <w:tcW w:w="1836" w:type="dxa"/>
                </w:tcPr>
                <w:p w14:paraId="4196A559" w14:textId="77777777" w:rsidR="00783687" w:rsidRPr="00441A85" w:rsidRDefault="00783687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 w:val="20"/>
                      <w:szCs w:val="20"/>
                    </w:rPr>
                  </w:pPr>
                </w:p>
              </w:tc>
            </w:tr>
            <w:tr w:rsidR="00783687" w:rsidRPr="00F80733" w14:paraId="77C38015" w14:textId="77777777" w:rsidTr="003A4064">
              <w:tc>
                <w:tcPr>
                  <w:tcW w:w="970" w:type="dxa"/>
                </w:tcPr>
                <w:p w14:paraId="2ACF0FA3" w14:textId="77777777" w:rsidR="00783687" w:rsidRPr="003C127A" w:rsidRDefault="00783687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17" w:type="dxa"/>
                </w:tcPr>
                <w:p w14:paraId="6497B4F5" w14:textId="77D8B405" w:rsidR="00783687" w:rsidRPr="003C127A" w:rsidRDefault="00C8260D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4.27</w:t>
                  </w:r>
                </w:p>
              </w:tc>
              <w:tc>
                <w:tcPr>
                  <w:tcW w:w="6672" w:type="dxa"/>
                </w:tcPr>
                <w:p w14:paraId="2B06058E" w14:textId="2E0DDF74" w:rsidR="00783687" w:rsidRPr="003C127A" w:rsidRDefault="00DB0191" w:rsidP="00FD17AF">
                  <w:pPr>
                    <w:tabs>
                      <w:tab w:val="center" w:pos="4153"/>
                      <w:tab w:val="right" w:pos="8306"/>
                    </w:tabs>
                    <w:spacing w:line="0" w:lineRule="atLeast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proofErr w:type="gramStart"/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靈命內在</w:t>
                  </w:r>
                  <w:proofErr w:type="gramEnd"/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的操練</w:t>
                  </w: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 xml:space="preserve">: </w:t>
                  </w: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默想的操練、禱告的操練、禁食的操練</w:t>
                  </w:r>
                </w:p>
              </w:tc>
              <w:tc>
                <w:tcPr>
                  <w:tcW w:w="1836" w:type="dxa"/>
                </w:tcPr>
                <w:p w14:paraId="210FD74E" w14:textId="77777777" w:rsidR="00783687" w:rsidRPr="00441A85" w:rsidRDefault="00783687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 w:val="20"/>
                      <w:szCs w:val="20"/>
                    </w:rPr>
                  </w:pPr>
                </w:p>
              </w:tc>
            </w:tr>
            <w:tr w:rsidR="00DB0191" w:rsidRPr="00F80733" w14:paraId="21EFDD2E" w14:textId="77777777" w:rsidTr="003A4064">
              <w:tc>
                <w:tcPr>
                  <w:tcW w:w="970" w:type="dxa"/>
                </w:tcPr>
                <w:p w14:paraId="2215A10A" w14:textId="77777777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17" w:type="dxa"/>
                </w:tcPr>
                <w:p w14:paraId="32CFB667" w14:textId="3469A4AE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5.04</w:t>
                  </w:r>
                </w:p>
              </w:tc>
              <w:tc>
                <w:tcPr>
                  <w:tcW w:w="6672" w:type="dxa"/>
                </w:tcPr>
                <w:p w14:paraId="659568FA" w14:textId="71259ADD" w:rsidR="00DB0191" w:rsidRPr="003C127A" w:rsidRDefault="00DB0191" w:rsidP="00950F63">
                  <w:pPr>
                    <w:tabs>
                      <w:tab w:val="center" w:pos="4153"/>
                      <w:tab w:val="right" w:pos="8306"/>
                    </w:tabs>
                    <w:spacing w:line="0" w:lineRule="atLeast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proofErr w:type="gramStart"/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靈命外在</w:t>
                  </w:r>
                  <w:proofErr w:type="gramEnd"/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的操練</w:t>
                  </w: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:</w:t>
                  </w: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簡樸的操練、獨處的操練、</w:t>
                  </w:r>
                </w:p>
              </w:tc>
              <w:tc>
                <w:tcPr>
                  <w:tcW w:w="1836" w:type="dxa"/>
                </w:tcPr>
                <w:p w14:paraId="2FE93DAD" w14:textId="77777777" w:rsidR="00DB0191" w:rsidRPr="00441A85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 w:val="20"/>
                      <w:szCs w:val="20"/>
                    </w:rPr>
                  </w:pPr>
                </w:p>
              </w:tc>
            </w:tr>
            <w:tr w:rsidR="00DB0191" w:rsidRPr="00F80733" w14:paraId="3B7A6CEC" w14:textId="77777777" w:rsidTr="003A4064">
              <w:tc>
                <w:tcPr>
                  <w:tcW w:w="970" w:type="dxa"/>
                </w:tcPr>
                <w:p w14:paraId="0A05048E" w14:textId="77777777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17" w:type="dxa"/>
                </w:tcPr>
                <w:p w14:paraId="7D8C8310" w14:textId="16414E45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5.11</w:t>
                  </w:r>
                </w:p>
              </w:tc>
              <w:tc>
                <w:tcPr>
                  <w:tcW w:w="6672" w:type="dxa"/>
                </w:tcPr>
                <w:p w14:paraId="128D07F5" w14:textId="4AB2F2D1" w:rsidR="00DB0191" w:rsidRPr="003C127A" w:rsidRDefault="00DB0191" w:rsidP="00950F63">
                  <w:pPr>
                    <w:widowControl/>
                    <w:shd w:val="clear" w:color="auto" w:fill="FFFFFF"/>
                    <w:spacing w:line="0" w:lineRule="atLeast"/>
                    <w:ind w:right="34"/>
                    <w:jc w:val="both"/>
                    <w:rPr>
                      <w:rFonts w:ascii="標楷體" w:eastAsia="標楷體" w:hAnsi="標楷體" w:cs="Calibri"/>
                      <w:b/>
                      <w:kern w:val="0"/>
                      <w:sz w:val="20"/>
                      <w:szCs w:val="20"/>
                      <w:bdr w:val="none" w:sz="0" w:space="0" w:color="auto" w:frame="1"/>
                    </w:rPr>
                  </w:pPr>
                  <w:proofErr w:type="gramStart"/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靈命外在</w:t>
                  </w:r>
                  <w:proofErr w:type="gramEnd"/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的操練</w:t>
                  </w: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:</w:t>
                  </w: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順服的操練、服事的操練</w:t>
                  </w:r>
                </w:p>
              </w:tc>
              <w:tc>
                <w:tcPr>
                  <w:tcW w:w="1836" w:type="dxa"/>
                </w:tcPr>
                <w:p w14:paraId="47770151" w14:textId="77777777" w:rsidR="00DB0191" w:rsidRPr="00441A85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 w:val="20"/>
                      <w:szCs w:val="20"/>
                    </w:rPr>
                  </w:pPr>
                </w:p>
              </w:tc>
            </w:tr>
            <w:tr w:rsidR="00DB0191" w:rsidRPr="00F80733" w14:paraId="519A89A9" w14:textId="77777777" w:rsidTr="003A4064">
              <w:tc>
                <w:tcPr>
                  <w:tcW w:w="970" w:type="dxa"/>
                </w:tcPr>
                <w:p w14:paraId="62B1742C" w14:textId="77777777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17" w:type="dxa"/>
                </w:tcPr>
                <w:p w14:paraId="4CC29F0A" w14:textId="0D84AD4B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5.18</w:t>
                  </w:r>
                </w:p>
              </w:tc>
              <w:tc>
                <w:tcPr>
                  <w:tcW w:w="6672" w:type="dxa"/>
                </w:tcPr>
                <w:p w14:paraId="615C216A" w14:textId="730C0529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proofErr w:type="gramStart"/>
                  <w:r w:rsidRPr="003C127A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靈命團體</w:t>
                  </w:r>
                  <w:proofErr w:type="gramEnd"/>
                  <w:r w:rsidRPr="003C127A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的操練:認罪的操練、崇拜的操練、</w:t>
                  </w:r>
                </w:p>
              </w:tc>
              <w:tc>
                <w:tcPr>
                  <w:tcW w:w="1836" w:type="dxa"/>
                </w:tcPr>
                <w:p w14:paraId="267AD718" w14:textId="77777777" w:rsidR="00DB0191" w:rsidRPr="00441A85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sz w:val="20"/>
                      <w:szCs w:val="20"/>
                    </w:rPr>
                  </w:pPr>
                </w:p>
              </w:tc>
            </w:tr>
            <w:tr w:rsidR="00DB0191" w:rsidRPr="00F80733" w14:paraId="3AD26F42" w14:textId="77777777" w:rsidTr="003A4064">
              <w:tc>
                <w:tcPr>
                  <w:tcW w:w="970" w:type="dxa"/>
                </w:tcPr>
                <w:p w14:paraId="309FFF59" w14:textId="77777777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17" w:type="dxa"/>
                </w:tcPr>
                <w:p w14:paraId="0513C2D7" w14:textId="3B257418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5.25</w:t>
                  </w:r>
                </w:p>
              </w:tc>
              <w:tc>
                <w:tcPr>
                  <w:tcW w:w="6672" w:type="dxa"/>
                </w:tcPr>
                <w:p w14:paraId="62266CD9" w14:textId="2F2EEC5C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標楷體" w:eastAsia="標楷體" w:hAnsi="標楷體" w:cs="Arial"/>
                      <w:b/>
                      <w:sz w:val="20"/>
                      <w:szCs w:val="20"/>
                    </w:rPr>
                  </w:pPr>
                  <w:proofErr w:type="gramStart"/>
                  <w:r w:rsidRPr="003C127A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靈命團體</w:t>
                  </w:r>
                  <w:proofErr w:type="gramEnd"/>
                  <w:r w:rsidRPr="003C127A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的操練:引導的操練、慶祝的操練</w:t>
                  </w:r>
                </w:p>
              </w:tc>
              <w:tc>
                <w:tcPr>
                  <w:tcW w:w="1836" w:type="dxa"/>
                </w:tcPr>
                <w:p w14:paraId="772AAA41" w14:textId="0B49225D" w:rsidR="00DB0191" w:rsidRPr="0048499F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標楷體" w:eastAsia="標楷體" w:hAnsi="標楷體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B0191" w:rsidRPr="00F80733" w14:paraId="6621B1E8" w14:textId="77777777" w:rsidTr="003A4064">
              <w:tc>
                <w:tcPr>
                  <w:tcW w:w="970" w:type="dxa"/>
                </w:tcPr>
                <w:p w14:paraId="36030354" w14:textId="77777777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17" w:type="dxa"/>
                </w:tcPr>
                <w:p w14:paraId="2CA38AE1" w14:textId="4FA4676A" w:rsidR="00DB0191" w:rsidRPr="003C127A" w:rsidRDefault="00DB0191" w:rsidP="007D39B2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6.01</w:t>
                  </w:r>
                </w:p>
              </w:tc>
              <w:tc>
                <w:tcPr>
                  <w:tcW w:w="6672" w:type="dxa"/>
                </w:tcPr>
                <w:p w14:paraId="191399A8" w14:textId="33C046C0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標楷體" w:eastAsia="標楷體" w:hAnsi="標楷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標楷體" w:eastAsia="標楷體" w:hAnsi="標楷體" w:cs="Arial"/>
                      <w:b/>
                      <w:sz w:val="20"/>
                      <w:szCs w:val="20"/>
                    </w:rPr>
                    <w:t>主耶穌在事奉上的榜樣</w:t>
                  </w:r>
                </w:p>
              </w:tc>
              <w:tc>
                <w:tcPr>
                  <w:tcW w:w="1836" w:type="dxa"/>
                </w:tcPr>
                <w:p w14:paraId="1FFA7330" w14:textId="77777777" w:rsidR="00DB0191" w:rsidRPr="0048499F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標楷體" w:eastAsia="標楷體" w:hAnsi="標楷體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B0191" w:rsidRPr="00F80733" w14:paraId="07C8DD28" w14:textId="77777777" w:rsidTr="003A4064">
              <w:tc>
                <w:tcPr>
                  <w:tcW w:w="970" w:type="dxa"/>
                </w:tcPr>
                <w:p w14:paraId="35B2F756" w14:textId="28B6A04F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/>
                      <w:b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17" w:type="dxa"/>
                </w:tcPr>
                <w:p w14:paraId="2DC760DB" w14:textId="2670C4F3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6.08</w:t>
                  </w:r>
                </w:p>
              </w:tc>
              <w:tc>
                <w:tcPr>
                  <w:tcW w:w="6672" w:type="dxa"/>
                </w:tcPr>
                <w:p w14:paraId="54DB7764" w14:textId="27096694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標楷體" w:eastAsia="標楷體" w:hAnsi="標楷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標楷體" w:eastAsia="標楷體" w:hAnsi="標楷體" w:cs="Arial"/>
                      <w:b/>
                      <w:sz w:val="20"/>
                      <w:szCs w:val="20"/>
                    </w:rPr>
                    <w:t>休       假</w:t>
                  </w:r>
                </w:p>
              </w:tc>
              <w:tc>
                <w:tcPr>
                  <w:tcW w:w="1836" w:type="dxa"/>
                </w:tcPr>
                <w:p w14:paraId="02801C43" w14:textId="549D4757" w:rsidR="00DB0191" w:rsidRPr="0048499F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標楷體" w:eastAsia="標楷體" w:hAnsi="標楷體" w:cs="Arial"/>
                      <w:b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Arial"/>
                      <w:b/>
                      <w:sz w:val="20"/>
                      <w:szCs w:val="20"/>
                    </w:rPr>
                    <w:t>端午節</w:t>
                  </w:r>
                </w:p>
              </w:tc>
            </w:tr>
            <w:tr w:rsidR="00DB0191" w14:paraId="55D9E698" w14:textId="77777777" w:rsidTr="003A4064">
              <w:tc>
                <w:tcPr>
                  <w:tcW w:w="970" w:type="dxa"/>
                </w:tcPr>
                <w:p w14:paraId="4280475C" w14:textId="11F069BC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17" w:type="dxa"/>
                </w:tcPr>
                <w:p w14:paraId="4E3E5AEE" w14:textId="087DADCC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Arial" w:hAnsi="新細明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Arial" w:hAnsi="新細明體" w:cs="Arial" w:hint="eastAsia"/>
                      <w:b/>
                      <w:sz w:val="20"/>
                      <w:szCs w:val="20"/>
                    </w:rPr>
                    <w:t>6.15</w:t>
                  </w:r>
                </w:p>
              </w:tc>
              <w:tc>
                <w:tcPr>
                  <w:tcW w:w="6672" w:type="dxa"/>
                </w:tcPr>
                <w:p w14:paraId="49333361" w14:textId="659A7D2D" w:rsidR="00DB0191" w:rsidRPr="003C127A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標楷體" w:eastAsia="標楷體" w:hAnsi="標楷體" w:cs="Arial"/>
                      <w:b/>
                      <w:sz w:val="20"/>
                      <w:szCs w:val="20"/>
                    </w:rPr>
                  </w:pPr>
                  <w:r w:rsidRPr="003C127A">
                    <w:rPr>
                      <w:rFonts w:ascii="標楷體" w:eastAsia="標楷體" w:hAnsi="標楷體" w:cs="Arial"/>
                      <w:b/>
                      <w:sz w:val="20"/>
                      <w:szCs w:val="20"/>
                    </w:rPr>
                    <w:t>口頭學習報告(每人十分鐘)</w:t>
                  </w:r>
                </w:p>
              </w:tc>
              <w:tc>
                <w:tcPr>
                  <w:tcW w:w="1836" w:type="dxa"/>
                </w:tcPr>
                <w:p w14:paraId="4C46DEB0" w14:textId="77777777" w:rsidR="00DB0191" w:rsidRPr="0048499F" w:rsidRDefault="00DB0191" w:rsidP="00E210E9">
                  <w:pPr>
                    <w:tabs>
                      <w:tab w:val="left" w:pos="0"/>
                      <w:tab w:val="left" w:pos="1980"/>
                      <w:tab w:val="right" w:pos="8100"/>
                      <w:tab w:val="left" w:pos="8640"/>
                    </w:tabs>
                    <w:autoSpaceDE w:val="0"/>
                    <w:autoSpaceDN w:val="0"/>
                    <w:adjustRightInd w:val="0"/>
                    <w:rPr>
                      <w:rFonts w:ascii="標楷體" w:eastAsia="標楷體" w:hAnsi="標楷體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FD8FE75" w14:textId="77777777" w:rsidR="0041618B" w:rsidRPr="00F80733" w:rsidRDefault="0041618B" w:rsidP="002A754E">
            <w:pPr>
              <w:tabs>
                <w:tab w:val="left" w:pos="0"/>
                <w:tab w:val="left" w:pos="1980"/>
                <w:tab w:val="right" w:pos="8100"/>
                <w:tab w:val="left" w:pos="8640"/>
              </w:tabs>
              <w:autoSpaceDE w:val="0"/>
              <w:autoSpaceDN w:val="0"/>
              <w:adjustRightInd w:val="0"/>
              <w:rPr>
                <w:rFonts w:ascii="Arial" w:hAnsi="新細明體" w:cs="Arial"/>
                <w:sz w:val="16"/>
                <w:szCs w:val="16"/>
              </w:rPr>
            </w:pPr>
          </w:p>
        </w:tc>
      </w:tr>
    </w:tbl>
    <w:p w14:paraId="4D193EB3" w14:textId="77777777" w:rsidR="0070198E" w:rsidRDefault="0070198E"/>
    <w:sectPr w:rsidR="0070198E" w:rsidSect="0023255E">
      <w:pgSz w:w="11906" w:h="16838"/>
      <w:pgMar w:top="851" w:right="567" w:bottom="81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CB0A" w14:textId="77777777" w:rsidR="00270A68" w:rsidRDefault="00270A68" w:rsidP="00856B79">
      <w:r>
        <w:separator/>
      </w:r>
    </w:p>
  </w:endnote>
  <w:endnote w:type="continuationSeparator" w:id="0">
    <w:p w14:paraId="2465578C" w14:textId="77777777" w:rsidR="00270A68" w:rsidRDefault="00270A68" w:rsidP="0085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C7F8" w14:textId="77777777" w:rsidR="00270A68" w:rsidRDefault="00270A68" w:rsidP="00856B79">
      <w:r>
        <w:separator/>
      </w:r>
    </w:p>
  </w:footnote>
  <w:footnote w:type="continuationSeparator" w:id="0">
    <w:p w14:paraId="46006254" w14:textId="77777777" w:rsidR="00270A68" w:rsidRDefault="00270A68" w:rsidP="00856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696F"/>
    <w:multiLevelType w:val="hybridMultilevel"/>
    <w:tmpl w:val="74D0E8E4"/>
    <w:lvl w:ilvl="0" w:tplc="A7282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010CFE"/>
    <w:multiLevelType w:val="hybridMultilevel"/>
    <w:tmpl w:val="63505DF2"/>
    <w:lvl w:ilvl="0" w:tplc="AC00E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500613"/>
    <w:multiLevelType w:val="hybridMultilevel"/>
    <w:tmpl w:val="DE32AE78"/>
    <w:lvl w:ilvl="0" w:tplc="8318AA9E">
      <w:start w:val="1"/>
      <w:numFmt w:val="upperLetter"/>
      <w:lvlText w:val="%1.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88731574">
    <w:abstractNumId w:val="1"/>
  </w:num>
  <w:num w:numId="2" w16cid:durableId="1240869615">
    <w:abstractNumId w:val="2"/>
  </w:num>
  <w:num w:numId="3" w16cid:durableId="182546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F2B"/>
    <w:rsid w:val="000569F9"/>
    <w:rsid w:val="00087CEB"/>
    <w:rsid w:val="00093789"/>
    <w:rsid w:val="00135640"/>
    <w:rsid w:val="00165F4C"/>
    <w:rsid w:val="001F6E59"/>
    <w:rsid w:val="0024420B"/>
    <w:rsid w:val="0024549A"/>
    <w:rsid w:val="00270A68"/>
    <w:rsid w:val="002A754E"/>
    <w:rsid w:val="002B3F5F"/>
    <w:rsid w:val="00361CD3"/>
    <w:rsid w:val="00367A65"/>
    <w:rsid w:val="003A4064"/>
    <w:rsid w:val="003B4378"/>
    <w:rsid w:val="003C127A"/>
    <w:rsid w:val="003D126D"/>
    <w:rsid w:val="003D625F"/>
    <w:rsid w:val="0041618B"/>
    <w:rsid w:val="00441A85"/>
    <w:rsid w:val="00445FDF"/>
    <w:rsid w:val="0048499F"/>
    <w:rsid w:val="004E7E39"/>
    <w:rsid w:val="005D48CF"/>
    <w:rsid w:val="0061430A"/>
    <w:rsid w:val="00614A4A"/>
    <w:rsid w:val="006533D5"/>
    <w:rsid w:val="00686355"/>
    <w:rsid w:val="006B5F2B"/>
    <w:rsid w:val="006E48C9"/>
    <w:rsid w:val="0070198E"/>
    <w:rsid w:val="00716B88"/>
    <w:rsid w:val="0077028A"/>
    <w:rsid w:val="007759E0"/>
    <w:rsid w:val="00783687"/>
    <w:rsid w:val="007A30FB"/>
    <w:rsid w:val="007B0992"/>
    <w:rsid w:val="007C26F4"/>
    <w:rsid w:val="007D39B2"/>
    <w:rsid w:val="007D51D7"/>
    <w:rsid w:val="007F1B50"/>
    <w:rsid w:val="00836399"/>
    <w:rsid w:val="00856B79"/>
    <w:rsid w:val="00872CB4"/>
    <w:rsid w:val="008B349A"/>
    <w:rsid w:val="009139AE"/>
    <w:rsid w:val="00930E60"/>
    <w:rsid w:val="00933827"/>
    <w:rsid w:val="00950F63"/>
    <w:rsid w:val="00981747"/>
    <w:rsid w:val="009A42F9"/>
    <w:rsid w:val="00A27765"/>
    <w:rsid w:val="00A508A7"/>
    <w:rsid w:val="00AB4DCD"/>
    <w:rsid w:val="00B71CC0"/>
    <w:rsid w:val="00BC6885"/>
    <w:rsid w:val="00C65768"/>
    <w:rsid w:val="00C76495"/>
    <w:rsid w:val="00C775DA"/>
    <w:rsid w:val="00C8260D"/>
    <w:rsid w:val="00C97F41"/>
    <w:rsid w:val="00CB2F7E"/>
    <w:rsid w:val="00CD46E8"/>
    <w:rsid w:val="00CD72DF"/>
    <w:rsid w:val="00CD7FAC"/>
    <w:rsid w:val="00D45A75"/>
    <w:rsid w:val="00D74EBA"/>
    <w:rsid w:val="00DB0191"/>
    <w:rsid w:val="00E404D0"/>
    <w:rsid w:val="00E57263"/>
    <w:rsid w:val="00F17F83"/>
    <w:rsid w:val="00F7111F"/>
    <w:rsid w:val="00F95E09"/>
    <w:rsid w:val="00FD17AF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84232"/>
  <w15:docId w15:val="{BEC19348-B52F-4D98-9F15-7469D722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F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B4378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8"/>
      <w:szCs w:val="24"/>
    </w:rPr>
  </w:style>
  <w:style w:type="table" w:styleId="a4">
    <w:name w:val="Table Grid"/>
    <w:basedOn w:val="a1"/>
    <w:uiPriority w:val="59"/>
    <w:rsid w:val="006B5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6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6B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6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6B79"/>
    <w:rPr>
      <w:sz w:val="20"/>
      <w:szCs w:val="20"/>
    </w:rPr>
  </w:style>
  <w:style w:type="character" w:styleId="a9">
    <w:name w:val="Emphasis"/>
    <w:basedOn w:val="a0"/>
    <w:uiPriority w:val="20"/>
    <w:qFormat/>
    <w:rsid w:val="00F7111F"/>
    <w:rPr>
      <w:b w:val="0"/>
      <w:bCs w:val="0"/>
      <w:i w:val="0"/>
      <w:iCs w:val="0"/>
      <w:color w:val="DD4B39"/>
    </w:rPr>
  </w:style>
  <w:style w:type="paragraph" w:styleId="aa">
    <w:name w:val="List Paragraph"/>
    <w:basedOn w:val="a"/>
    <w:uiPriority w:val="34"/>
    <w:qFormat/>
    <w:rsid w:val="00093789"/>
    <w:pPr>
      <w:ind w:leftChars="200" w:left="480"/>
    </w:pPr>
  </w:style>
  <w:style w:type="character" w:customStyle="1" w:styleId="bstw">
    <w:name w:val="bstw"/>
    <w:basedOn w:val="a0"/>
    <w:rsid w:val="00950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4ED70-D70C-41EE-BD82-086AF07B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TNTC</dc:creator>
  <cp:lastModifiedBy>A857</cp:lastModifiedBy>
  <cp:revision>9</cp:revision>
  <dcterms:created xsi:type="dcterms:W3CDTF">2025-01-21T08:17:00Z</dcterms:created>
  <dcterms:modified xsi:type="dcterms:W3CDTF">2025-02-04T03:38:00Z</dcterms:modified>
</cp:coreProperties>
</file>